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8E0" w:rsidRPr="004178E0" w:rsidRDefault="004178E0" w:rsidP="00DD0ABC">
      <w:pPr>
        <w:pStyle w:val="a5"/>
        <w:widowControl w:val="0"/>
        <w:ind w:firstLine="0"/>
        <w:jc w:val="left"/>
        <w:rPr>
          <w:color w:val="auto"/>
          <w:sz w:val="26"/>
          <w:szCs w:val="26"/>
        </w:rPr>
      </w:pPr>
    </w:p>
    <w:p w:rsidR="00674287" w:rsidRPr="00FD734A" w:rsidRDefault="00674287" w:rsidP="005F5648">
      <w:pPr>
        <w:jc w:val="center"/>
        <w:rPr>
          <w:rFonts w:cs="Times New Roman"/>
          <w:b/>
          <w:szCs w:val="28"/>
        </w:rPr>
      </w:pPr>
      <w:r w:rsidRPr="00FD734A">
        <w:rPr>
          <w:rFonts w:cs="Times New Roman"/>
          <w:b/>
          <w:szCs w:val="28"/>
        </w:rPr>
        <w:t>Должностной регламент</w:t>
      </w:r>
    </w:p>
    <w:p w:rsidR="006D7DAB" w:rsidRPr="00FD734A" w:rsidRDefault="00961B87" w:rsidP="007114B2">
      <w:pPr>
        <w:jc w:val="center"/>
        <w:rPr>
          <w:b/>
          <w:bCs/>
          <w:kern w:val="32"/>
          <w:szCs w:val="28"/>
        </w:rPr>
      </w:pPr>
      <w:r>
        <w:rPr>
          <w:b/>
          <w:bCs/>
          <w:kern w:val="32"/>
          <w:szCs w:val="28"/>
        </w:rPr>
        <w:t>старшего</w:t>
      </w:r>
      <w:r w:rsidR="006D7DAB" w:rsidRPr="00FD734A">
        <w:rPr>
          <w:b/>
          <w:bCs/>
          <w:kern w:val="32"/>
          <w:szCs w:val="28"/>
        </w:rPr>
        <w:t xml:space="preserve"> государственного налогового инспектора </w:t>
      </w:r>
    </w:p>
    <w:p w:rsidR="007114B2" w:rsidRPr="00FD734A" w:rsidRDefault="00154BC2" w:rsidP="007114B2">
      <w:pPr>
        <w:jc w:val="center"/>
        <w:rPr>
          <w:rFonts w:cs="Times New Roman"/>
          <w:b/>
          <w:bCs/>
          <w:kern w:val="32"/>
          <w:szCs w:val="28"/>
        </w:rPr>
      </w:pPr>
      <w:r>
        <w:rPr>
          <w:rFonts w:cs="Times New Roman"/>
          <w:b/>
          <w:bCs/>
          <w:kern w:val="32"/>
          <w:szCs w:val="28"/>
        </w:rPr>
        <w:t xml:space="preserve">отдела </w:t>
      </w:r>
      <w:r w:rsidR="007114B2" w:rsidRPr="00FD734A">
        <w:rPr>
          <w:rFonts w:cs="Times New Roman"/>
          <w:b/>
          <w:bCs/>
          <w:kern w:val="32"/>
          <w:szCs w:val="28"/>
        </w:rPr>
        <w:t xml:space="preserve">камеральных проверок №4 </w:t>
      </w:r>
    </w:p>
    <w:p w:rsidR="0000649A" w:rsidRPr="00FD734A" w:rsidRDefault="0000649A" w:rsidP="007114B2">
      <w:pPr>
        <w:jc w:val="center"/>
        <w:rPr>
          <w:rFonts w:cs="Times New Roman"/>
          <w:b/>
          <w:szCs w:val="28"/>
        </w:rPr>
      </w:pPr>
      <w:r w:rsidRPr="00FD734A">
        <w:rPr>
          <w:rFonts w:cs="Times New Roman"/>
          <w:b/>
          <w:szCs w:val="28"/>
        </w:rPr>
        <w:t xml:space="preserve">Межрайонной инспекции Федеральной налоговой службы № </w:t>
      </w:r>
      <w:r w:rsidR="00450AFC" w:rsidRPr="00FD734A">
        <w:rPr>
          <w:rFonts w:cs="Times New Roman"/>
          <w:b/>
          <w:szCs w:val="28"/>
        </w:rPr>
        <w:t>22</w:t>
      </w:r>
    </w:p>
    <w:p w:rsidR="004178E0" w:rsidRPr="00FD734A" w:rsidRDefault="0000649A" w:rsidP="00DD0ABC">
      <w:pPr>
        <w:jc w:val="center"/>
        <w:rPr>
          <w:rFonts w:cs="Times New Roman"/>
          <w:b/>
          <w:szCs w:val="28"/>
        </w:rPr>
      </w:pPr>
      <w:r w:rsidRPr="00FD734A">
        <w:rPr>
          <w:rFonts w:cs="Times New Roman"/>
          <w:b/>
          <w:szCs w:val="28"/>
        </w:rPr>
        <w:t>по Санкт-Петербургу</w:t>
      </w:r>
      <w:bookmarkStart w:id="0" w:name="_GoBack"/>
      <w:bookmarkEnd w:id="0"/>
    </w:p>
    <w:p w:rsidR="004178E0" w:rsidRPr="00FD734A" w:rsidRDefault="004178E0" w:rsidP="005F5648">
      <w:pPr>
        <w:pStyle w:val="ConsPlusNormal"/>
        <w:ind w:firstLine="709"/>
        <w:jc w:val="center"/>
        <w:rPr>
          <w:rFonts w:ascii="Times New Roman" w:hAnsi="Times New Roman" w:cs="Times New Roman"/>
          <w:b/>
          <w:sz w:val="28"/>
          <w:szCs w:val="28"/>
        </w:rPr>
      </w:pPr>
    </w:p>
    <w:p w:rsidR="003B7A81" w:rsidRPr="004178E0" w:rsidRDefault="003B7A81" w:rsidP="005F5648">
      <w:pPr>
        <w:pStyle w:val="ConsPlusNormal"/>
        <w:ind w:firstLine="709"/>
        <w:jc w:val="center"/>
        <w:rPr>
          <w:rFonts w:ascii="Times New Roman" w:hAnsi="Times New Roman" w:cs="Times New Roman"/>
          <w:b/>
          <w:sz w:val="26"/>
          <w:szCs w:val="26"/>
        </w:rPr>
      </w:pPr>
      <w:r w:rsidRPr="004178E0">
        <w:rPr>
          <w:rFonts w:ascii="Times New Roman" w:hAnsi="Times New Roman" w:cs="Times New Roman"/>
          <w:b/>
          <w:sz w:val="26"/>
          <w:szCs w:val="26"/>
        </w:rPr>
        <w:t>I.</w:t>
      </w:r>
      <w:r w:rsidR="00016846" w:rsidRPr="004178E0">
        <w:rPr>
          <w:rFonts w:ascii="Times New Roman" w:hAnsi="Times New Roman" w:cs="Times New Roman"/>
          <w:b/>
          <w:sz w:val="26"/>
          <w:szCs w:val="26"/>
        </w:rPr>
        <w:t> </w:t>
      </w:r>
      <w:r w:rsidRPr="004178E0">
        <w:rPr>
          <w:rFonts w:ascii="Times New Roman" w:hAnsi="Times New Roman" w:cs="Times New Roman"/>
          <w:b/>
          <w:sz w:val="26"/>
          <w:szCs w:val="26"/>
        </w:rPr>
        <w:t>Общие положения</w:t>
      </w:r>
    </w:p>
    <w:p w:rsidR="003B7A81" w:rsidRPr="004178E0" w:rsidRDefault="003B7A81" w:rsidP="005F5648">
      <w:pPr>
        <w:pStyle w:val="ConsPlusNormal"/>
        <w:ind w:firstLine="709"/>
        <w:jc w:val="both"/>
        <w:rPr>
          <w:rFonts w:ascii="Times New Roman" w:hAnsi="Times New Roman" w:cs="Times New Roman"/>
          <w:sz w:val="16"/>
          <w:szCs w:val="16"/>
        </w:rPr>
      </w:pPr>
    </w:p>
    <w:p w:rsidR="000364DF" w:rsidRPr="000364DF" w:rsidRDefault="000364DF" w:rsidP="000364DF">
      <w:pPr>
        <w:widowControl w:val="0"/>
        <w:rPr>
          <w:rFonts w:cs="Times New Roman"/>
          <w:sz w:val="26"/>
          <w:szCs w:val="26"/>
        </w:rPr>
      </w:pPr>
      <w:r w:rsidRPr="000364DF">
        <w:rPr>
          <w:rFonts w:cs="Times New Roman"/>
          <w:sz w:val="26"/>
          <w:szCs w:val="26"/>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 4 Межрайонной инспекции Федеральной налоговой службы № 22 по Санкт-Петербургу (далее – старший государственный налоговый инспектор) относится к старшей группе должностей гражданской службы категории «специалисты».</w:t>
      </w:r>
    </w:p>
    <w:p w:rsidR="000364DF" w:rsidRPr="000364DF" w:rsidRDefault="000364DF" w:rsidP="000364DF">
      <w:pPr>
        <w:widowControl w:val="0"/>
        <w:rPr>
          <w:rFonts w:cs="Times New Roman"/>
          <w:sz w:val="26"/>
          <w:szCs w:val="26"/>
        </w:rPr>
      </w:pPr>
      <w:r w:rsidRPr="000364DF">
        <w:rPr>
          <w:rFonts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 11-3-4-095</w:t>
      </w:r>
    </w:p>
    <w:p w:rsidR="000364DF" w:rsidRPr="000364DF" w:rsidRDefault="000364DF" w:rsidP="000364DF">
      <w:pPr>
        <w:widowControl w:val="0"/>
        <w:rPr>
          <w:rFonts w:cs="Times New Roman"/>
          <w:sz w:val="26"/>
          <w:szCs w:val="26"/>
        </w:rPr>
      </w:pPr>
      <w:r w:rsidRPr="000364DF">
        <w:rPr>
          <w:rFonts w:cs="Times New Roman"/>
          <w:sz w:val="26"/>
          <w:szCs w:val="26"/>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0364DF" w:rsidRPr="000364DF" w:rsidRDefault="000364DF" w:rsidP="000364DF">
      <w:pPr>
        <w:widowControl w:val="0"/>
        <w:rPr>
          <w:rFonts w:cs="Times New Roman"/>
          <w:sz w:val="26"/>
          <w:szCs w:val="26"/>
        </w:rPr>
      </w:pPr>
      <w:r w:rsidRPr="000364DF">
        <w:rPr>
          <w:rFonts w:cs="Times New Roman"/>
          <w:sz w:val="26"/>
          <w:szCs w:val="26"/>
        </w:rPr>
        <w:t xml:space="preserve">3. Виды профессиональной служебной деятельности старшего государственного налогового инспектора - «Осуществление налогового контроля»; детализация вида профессиональной служебной деятельности - «Осуществление налогового контроля посредством проведения камеральных проверок» </w:t>
      </w:r>
    </w:p>
    <w:p w:rsidR="000364DF" w:rsidRPr="000364DF" w:rsidRDefault="000364DF" w:rsidP="000364DF">
      <w:pPr>
        <w:widowControl w:val="0"/>
        <w:rPr>
          <w:rFonts w:cs="Times New Roman"/>
          <w:sz w:val="26"/>
          <w:szCs w:val="26"/>
        </w:rPr>
      </w:pPr>
      <w:r w:rsidRPr="000364DF">
        <w:rPr>
          <w:rFonts w:cs="Times New Roman"/>
          <w:sz w:val="26"/>
          <w:szCs w:val="26"/>
        </w:rPr>
        <w:t>4. 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 22 по Санкт-Петербургу (далее - инспекция).</w:t>
      </w:r>
    </w:p>
    <w:p w:rsidR="000364DF" w:rsidRPr="000364DF" w:rsidRDefault="000364DF" w:rsidP="000364DF">
      <w:pPr>
        <w:widowControl w:val="0"/>
        <w:rPr>
          <w:rFonts w:cs="Times New Roman"/>
          <w:sz w:val="26"/>
          <w:szCs w:val="26"/>
        </w:rPr>
      </w:pPr>
      <w:r w:rsidRPr="000364DF">
        <w:rPr>
          <w:rFonts w:cs="Times New Roman"/>
          <w:sz w:val="26"/>
          <w:szCs w:val="26"/>
        </w:rPr>
        <w:t xml:space="preserve">5. Старший государственный налоговый инспектор непосредственно подчиняется начальнику отдела, заместителю начальника отдела. </w:t>
      </w:r>
    </w:p>
    <w:p w:rsidR="000364DF" w:rsidRPr="000364DF" w:rsidRDefault="000364DF" w:rsidP="000364DF">
      <w:pPr>
        <w:widowControl w:val="0"/>
        <w:rPr>
          <w:rFonts w:cs="Times New Roman"/>
          <w:sz w:val="26"/>
          <w:szCs w:val="26"/>
        </w:rPr>
      </w:pPr>
    </w:p>
    <w:p w:rsidR="000364DF" w:rsidRPr="00DD0ABC" w:rsidRDefault="000364DF" w:rsidP="00DD0ABC">
      <w:pPr>
        <w:widowControl w:val="0"/>
        <w:jc w:val="center"/>
        <w:rPr>
          <w:rFonts w:cs="Times New Roman"/>
          <w:b/>
          <w:sz w:val="26"/>
          <w:szCs w:val="26"/>
        </w:rPr>
      </w:pPr>
      <w:r w:rsidRPr="00DD0ABC">
        <w:rPr>
          <w:rFonts w:cs="Times New Roman"/>
          <w:b/>
          <w:sz w:val="26"/>
          <w:szCs w:val="26"/>
        </w:rPr>
        <w:t>II. Квалификационные требования</w:t>
      </w:r>
    </w:p>
    <w:p w:rsidR="000364DF" w:rsidRPr="00DD0ABC" w:rsidRDefault="000364DF" w:rsidP="00DD0ABC">
      <w:pPr>
        <w:widowControl w:val="0"/>
        <w:jc w:val="center"/>
        <w:rPr>
          <w:rFonts w:cs="Times New Roman"/>
          <w:b/>
          <w:sz w:val="26"/>
          <w:szCs w:val="26"/>
        </w:rPr>
      </w:pPr>
      <w:r w:rsidRPr="00DD0ABC">
        <w:rPr>
          <w:rFonts w:cs="Times New Roman"/>
          <w:b/>
          <w:sz w:val="26"/>
          <w:szCs w:val="26"/>
        </w:rPr>
        <w:t>для замещения должности гражданской службы</w:t>
      </w:r>
    </w:p>
    <w:p w:rsidR="000364DF" w:rsidRPr="000364DF" w:rsidRDefault="000364DF" w:rsidP="000364DF">
      <w:pPr>
        <w:widowControl w:val="0"/>
        <w:rPr>
          <w:rFonts w:cs="Times New Roman"/>
          <w:sz w:val="26"/>
          <w:szCs w:val="26"/>
        </w:rPr>
      </w:pPr>
    </w:p>
    <w:p w:rsidR="000364DF" w:rsidRPr="000364DF" w:rsidRDefault="000364DF" w:rsidP="000364DF">
      <w:pPr>
        <w:widowControl w:val="0"/>
        <w:rPr>
          <w:rFonts w:cs="Times New Roman"/>
          <w:sz w:val="26"/>
          <w:szCs w:val="26"/>
        </w:rPr>
      </w:pPr>
      <w:r w:rsidRPr="000364DF">
        <w:rPr>
          <w:rFonts w:cs="Times New Roman"/>
          <w:sz w:val="26"/>
          <w:szCs w:val="26"/>
        </w:rPr>
        <w:t>6. Для замещения должности старшего государственного налогового инспектора устанавливаются следующие требования.</w:t>
      </w:r>
    </w:p>
    <w:p w:rsidR="000364DF" w:rsidRPr="000364DF" w:rsidRDefault="000364DF" w:rsidP="000364DF">
      <w:pPr>
        <w:widowControl w:val="0"/>
        <w:rPr>
          <w:rFonts w:cs="Times New Roman"/>
          <w:sz w:val="26"/>
          <w:szCs w:val="26"/>
        </w:rPr>
      </w:pPr>
      <w:r w:rsidRPr="000364DF">
        <w:rPr>
          <w:rFonts w:cs="Times New Roman"/>
          <w:sz w:val="26"/>
          <w:szCs w:val="26"/>
        </w:rPr>
        <w:t>6.1. Наличие высшего образования.</w:t>
      </w:r>
    </w:p>
    <w:p w:rsidR="000364DF" w:rsidRPr="000364DF" w:rsidRDefault="000364DF" w:rsidP="000364DF">
      <w:pPr>
        <w:widowControl w:val="0"/>
        <w:rPr>
          <w:rFonts w:cs="Times New Roman"/>
          <w:sz w:val="26"/>
          <w:szCs w:val="26"/>
        </w:rPr>
      </w:pPr>
      <w:r w:rsidRPr="000364DF">
        <w:rPr>
          <w:rFonts w:cs="Times New Roman"/>
          <w:sz w:val="26"/>
          <w:szCs w:val="26"/>
        </w:rPr>
        <w:t xml:space="preserve">6.2. </w:t>
      </w:r>
      <w:proofErr w:type="gramStart"/>
      <w:r w:rsidRPr="000364DF">
        <w:rPr>
          <w:rFonts w:cs="Times New Roman"/>
          <w:sz w:val="26"/>
          <w:szCs w:val="26"/>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0364DF">
        <w:rPr>
          <w:rFonts w:cs="Times New Roman"/>
          <w:sz w:val="26"/>
          <w:szCs w:val="26"/>
        </w:rPr>
        <w:t xml:space="preserve"> в области информационно-коммуникационных технологий. </w:t>
      </w:r>
    </w:p>
    <w:p w:rsidR="000364DF" w:rsidRPr="000364DF" w:rsidRDefault="000364DF" w:rsidP="000364DF">
      <w:pPr>
        <w:widowControl w:val="0"/>
        <w:rPr>
          <w:rFonts w:cs="Times New Roman"/>
          <w:sz w:val="26"/>
          <w:szCs w:val="26"/>
        </w:rPr>
      </w:pPr>
      <w:r w:rsidRPr="000364DF">
        <w:rPr>
          <w:rFonts w:cs="Times New Roman"/>
          <w:sz w:val="26"/>
          <w:szCs w:val="26"/>
        </w:rPr>
        <w:t>6.3. Наличие профессиональных знаний:</w:t>
      </w:r>
    </w:p>
    <w:p w:rsidR="000364DF" w:rsidRPr="000364DF" w:rsidRDefault="000364DF" w:rsidP="000364DF">
      <w:pPr>
        <w:widowControl w:val="0"/>
        <w:rPr>
          <w:rFonts w:cs="Times New Roman"/>
          <w:sz w:val="26"/>
          <w:szCs w:val="26"/>
        </w:rPr>
      </w:pPr>
      <w:r w:rsidRPr="000364DF">
        <w:rPr>
          <w:rFonts w:cs="Times New Roman"/>
          <w:sz w:val="26"/>
          <w:szCs w:val="26"/>
        </w:rPr>
        <w:t xml:space="preserve">6.3.1. В сфере законодательства Российской Федерации: 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06 октября 1999г. № 184-ФЗ «Об общих принципах организации законодательных (представительных) и исполнительных органов государственной власти субъектов </w:t>
      </w:r>
      <w:r w:rsidRPr="000364DF">
        <w:rPr>
          <w:rFonts w:cs="Times New Roman"/>
          <w:sz w:val="26"/>
          <w:szCs w:val="26"/>
        </w:rPr>
        <w:lastRenderedPageBreak/>
        <w:t xml:space="preserve">Российской Федерации»; </w:t>
      </w:r>
      <w:proofErr w:type="gramStart"/>
      <w:r w:rsidRPr="000364DF">
        <w:rPr>
          <w:rFonts w:cs="Times New Roman"/>
          <w:sz w:val="26"/>
          <w:szCs w:val="26"/>
        </w:rPr>
        <w:t>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w:t>
      </w:r>
      <w:proofErr w:type="gramEnd"/>
      <w:r w:rsidRPr="000364DF">
        <w:rPr>
          <w:rFonts w:cs="Times New Roman"/>
          <w:sz w:val="26"/>
          <w:szCs w:val="26"/>
        </w:rPr>
        <w:t xml:space="preserve"> </w:t>
      </w:r>
      <w:proofErr w:type="gramStart"/>
      <w:r w:rsidRPr="000364DF">
        <w:rPr>
          <w:rFonts w:cs="Times New Roman"/>
          <w:sz w:val="26"/>
          <w:szCs w:val="26"/>
        </w:rPr>
        <w:t>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w:t>
      </w:r>
      <w:proofErr w:type="gramEnd"/>
      <w:r w:rsidRPr="000364DF">
        <w:rPr>
          <w:rFonts w:cs="Times New Roman"/>
          <w:sz w:val="26"/>
          <w:szCs w:val="26"/>
        </w:rPr>
        <w:t xml:space="preserve">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постановления Правительства Российской Федерации от 30 сентября 2004 г. № 506 «Об утверждении Положения о Федеральной налоговой службе»; </w:t>
      </w:r>
      <w:proofErr w:type="gramStart"/>
      <w:r w:rsidRPr="000364DF">
        <w:rPr>
          <w:rFonts w:cs="Times New Roman"/>
          <w:sz w:val="26"/>
          <w:szCs w:val="26"/>
        </w:rPr>
        <w:t>приказа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0364DF">
        <w:rPr>
          <w:rFonts w:cs="Times New Roman"/>
          <w:sz w:val="26"/>
          <w:szCs w:val="26"/>
        </w:rPr>
        <w:t xml:space="preserve"> </w:t>
      </w:r>
      <w:proofErr w:type="gramStart"/>
      <w:r w:rsidRPr="000364DF">
        <w:rPr>
          <w:rFonts w:cs="Times New Roman"/>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Приказа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roofErr w:type="gramEnd"/>
      <w:r w:rsidRPr="000364DF">
        <w:rPr>
          <w:rFonts w:cs="Times New Roman"/>
          <w:sz w:val="26"/>
          <w:szCs w:val="26"/>
        </w:rPr>
        <w:t xml:space="preserve"> </w:t>
      </w:r>
      <w:proofErr w:type="gramStart"/>
      <w:r w:rsidRPr="000364DF">
        <w:rPr>
          <w:rFonts w:cs="Times New Roman"/>
          <w:sz w:val="26"/>
          <w:szCs w:val="26"/>
        </w:rPr>
        <w:t>Приказа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Pr="000364DF">
        <w:rPr>
          <w:rFonts w:cs="Times New Roman"/>
          <w:sz w:val="26"/>
          <w:szCs w:val="26"/>
        </w:rPr>
        <w:t xml:space="preserve"> </w:t>
      </w:r>
      <w:proofErr w:type="gramStart"/>
      <w:r w:rsidRPr="000364DF">
        <w:rPr>
          <w:rFonts w:cs="Times New Roman"/>
          <w:sz w:val="26"/>
          <w:szCs w:val="26"/>
        </w:rPr>
        <w:t>Приказа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0364DF">
        <w:rPr>
          <w:rFonts w:cs="Times New Roman"/>
          <w:sz w:val="26"/>
          <w:szCs w:val="26"/>
        </w:rPr>
        <w:t xml:space="preserve"> </w:t>
      </w:r>
      <w:proofErr w:type="gramStart"/>
      <w:r w:rsidRPr="000364DF">
        <w:rPr>
          <w:rFonts w:cs="Times New Roman"/>
          <w:sz w:val="26"/>
          <w:szCs w:val="26"/>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0364DF" w:rsidRPr="000364DF" w:rsidRDefault="000364DF" w:rsidP="000364DF">
      <w:pPr>
        <w:widowControl w:val="0"/>
        <w:rPr>
          <w:rFonts w:cs="Times New Roman"/>
          <w:sz w:val="26"/>
          <w:szCs w:val="26"/>
        </w:rPr>
      </w:pPr>
      <w:r w:rsidRPr="000364DF">
        <w:rPr>
          <w:rFonts w:cs="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364DF" w:rsidRPr="000364DF" w:rsidRDefault="000364DF" w:rsidP="000364DF">
      <w:pPr>
        <w:widowControl w:val="0"/>
        <w:rPr>
          <w:rFonts w:cs="Times New Roman"/>
          <w:sz w:val="26"/>
          <w:szCs w:val="26"/>
        </w:rPr>
      </w:pPr>
      <w:r w:rsidRPr="000364DF">
        <w:rPr>
          <w:rFonts w:cs="Times New Roman"/>
          <w:sz w:val="26"/>
          <w:szCs w:val="26"/>
        </w:rPr>
        <w:t xml:space="preserve">6.3.2. Иные профессиональные: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w:t>
      </w:r>
      <w:r w:rsidRPr="000364DF">
        <w:rPr>
          <w:rFonts w:cs="Times New Roman"/>
          <w:sz w:val="26"/>
          <w:szCs w:val="26"/>
        </w:rPr>
        <w:lastRenderedPageBreak/>
        <w:t>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и критерии отбора налогоплательщиков для формирования плана выездных налоговых проверок, понятие «налоговый контроль», порядок осуществления мероприятий налогового контроля при проведении камеральных налоговых проверок, порядок осуществления мероприятий налогового контроля вне рамок налоговых проверок.</w:t>
      </w:r>
    </w:p>
    <w:p w:rsidR="000364DF" w:rsidRPr="000364DF" w:rsidRDefault="000364DF" w:rsidP="000364DF">
      <w:pPr>
        <w:widowControl w:val="0"/>
        <w:rPr>
          <w:rFonts w:cs="Times New Roman"/>
          <w:sz w:val="26"/>
          <w:szCs w:val="26"/>
        </w:rPr>
      </w:pPr>
      <w:r w:rsidRPr="000364DF">
        <w:rPr>
          <w:rFonts w:cs="Times New Roman"/>
          <w:sz w:val="26"/>
          <w:szCs w:val="26"/>
        </w:rPr>
        <w:t xml:space="preserve">6.4. </w:t>
      </w:r>
      <w:proofErr w:type="gramStart"/>
      <w:r w:rsidRPr="000364DF">
        <w:rPr>
          <w:rFonts w:cs="Times New Roman"/>
          <w:sz w:val="26"/>
          <w:szCs w:val="26"/>
        </w:rPr>
        <w:t>Наличие функциональных знаний: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0364DF">
        <w:rPr>
          <w:rFonts w:cs="Times New Roman"/>
          <w:sz w:val="26"/>
          <w:szCs w:val="26"/>
        </w:rPr>
        <w:t xml:space="preserve"> меры, принимаемые по результатам проверки; плановые (рейдовые) осмотры; основания проведения и особенности внеплановых проверок; понятие, процедура рассмотрения обращений граждан.</w:t>
      </w:r>
    </w:p>
    <w:p w:rsidR="000364DF" w:rsidRPr="000364DF" w:rsidRDefault="000364DF" w:rsidP="000364DF">
      <w:pPr>
        <w:widowControl w:val="0"/>
        <w:rPr>
          <w:rFonts w:cs="Times New Roman"/>
          <w:sz w:val="26"/>
          <w:szCs w:val="26"/>
        </w:rPr>
      </w:pPr>
      <w:r w:rsidRPr="000364DF">
        <w:rPr>
          <w:rFonts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0364DF" w:rsidRPr="000364DF" w:rsidRDefault="000364DF" w:rsidP="000364DF">
      <w:pPr>
        <w:widowControl w:val="0"/>
        <w:rPr>
          <w:rFonts w:cs="Times New Roman"/>
          <w:sz w:val="26"/>
          <w:szCs w:val="26"/>
        </w:rPr>
      </w:pPr>
      <w:r w:rsidRPr="000364DF">
        <w:rPr>
          <w:rFonts w:cs="Times New Roman"/>
          <w:sz w:val="26"/>
          <w:szCs w:val="26"/>
        </w:rPr>
        <w:t xml:space="preserve">6.6. Наличие профессиональных умений: проведение камеральных проверок принятой отчетности; составление акта по результатам проведения камеральной налоговой проверки; своевременно оформлять решения по проверкам, </w:t>
      </w:r>
      <w:proofErr w:type="gramStart"/>
      <w:r w:rsidRPr="000364DF">
        <w:rPr>
          <w:rFonts w:cs="Times New Roman"/>
          <w:sz w:val="26"/>
          <w:szCs w:val="26"/>
        </w:rPr>
        <w:t>контроль за</w:t>
      </w:r>
      <w:proofErr w:type="gramEnd"/>
      <w:r w:rsidRPr="000364DF">
        <w:rPr>
          <w:rFonts w:cs="Times New Roman"/>
          <w:sz w:val="26"/>
          <w:szCs w:val="26"/>
        </w:rPr>
        <w:t xml:space="preserve"> соблюдением законодательства о налогах, правильностью их исчисления</w:t>
      </w:r>
    </w:p>
    <w:p w:rsidR="000364DF" w:rsidRPr="000364DF" w:rsidRDefault="000364DF" w:rsidP="000364DF">
      <w:pPr>
        <w:widowControl w:val="0"/>
        <w:rPr>
          <w:rFonts w:cs="Times New Roman"/>
          <w:sz w:val="26"/>
          <w:szCs w:val="26"/>
        </w:rPr>
      </w:pPr>
      <w:r w:rsidRPr="000364DF">
        <w:rPr>
          <w:rFonts w:cs="Times New Roman"/>
          <w:sz w:val="26"/>
          <w:szCs w:val="26"/>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0364DF" w:rsidRPr="000364DF" w:rsidRDefault="000364DF" w:rsidP="000364DF">
      <w:pPr>
        <w:widowControl w:val="0"/>
        <w:rPr>
          <w:rFonts w:cs="Times New Roman"/>
          <w:sz w:val="26"/>
          <w:szCs w:val="26"/>
        </w:rPr>
      </w:pPr>
    </w:p>
    <w:p w:rsidR="000364DF" w:rsidRPr="00DD0ABC" w:rsidRDefault="000364DF" w:rsidP="00DD0ABC">
      <w:pPr>
        <w:widowControl w:val="0"/>
        <w:jc w:val="center"/>
        <w:rPr>
          <w:rFonts w:cs="Times New Roman"/>
          <w:b/>
          <w:sz w:val="26"/>
          <w:szCs w:val="26"/>
        </w:rPr>
      </w:pPr>
      <w:r w:rsidRPr="00DD0ABC">
        <w:rPr>
          <w:rFonts w:cs="Times New Roman"/>
          <w:b/>
          <w:sz w:val="26"/>
          <w:szCs w:val="26"/>
        </w:rPr>
        <w:t>III. Должностные обязанности, права и ответственность</w:t>
      </w:r>
    </w:p>
    <w:p w:rsidR="000364DF" w:rsidRPr="000364DF" w:rsidRDefault="000364DF" w:rsidP="000364DF">
      <w:pPr>
        <w:widowControl w:val="0"/>
        <w:rPr>
          <w:rFonts w:cs="Times New Roman"/>
          <w:sz w:val="26"/>
          <w:szCs w:val="26"/>
        </w:rPr>
      </w:pPr>
    </w:p>
    <w:p w:rsidR="000364DF" w:rsidRPr="000364DF" w:rsidRDefault="000364DF" w:rsidP="000364DF">
      <w:pPr>
        <w:widowControl w:val="0"/>
        <w:rPr>
          <w:rFonts w:cs="Times New Roman"/>
          <w:sz w:val="26"/>
          <w:szCs w:val="26"/>
        </w:rPr>
      </w:pPr>
      <w:r w:rsidRPr="000364DF">
        <w:rPr>
          <w:rFonts w:cs="Times New Roman"/>
          <w:sz w:val="26"/>
          <w:szCs w:val="26"/>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0364DF" w:rsidRPr="000364DF" w:rsidRDefault="000364DF" w:rsidP="000364DF">
      <w:pPr>
        <w:widowControl w:val="0"/>
        <w:rPr>
          <w:rFonts w:cs="Times New Roman"/>
          <w:sz w:val="26"/>
          <w:szCs w:val="26"/>
        </w:rPr>
      </w:pPr>
      <w:r w:rsidRPr="000364DF">
        <w:rPr>
          <w:rFonts w:cs="Times New Roman"/>
          <w:sz w:val="26"/>
          <w:szCs w:val="26"/>
        </w:rPr>
        <w:t>8. В целях реализации задач и функций, возложенных на отдел камеральных проверок № 4 (далее – Отдел) старш</w:t>
      </w:r>
      <w:r w:rsidR="00154BC2">
        <w:rPr>
          <w:rFonts w:cs="Times New Roman"/>
          <w:sz w:val="26"/>
          <w:szCs w:val="26"/>
        </w:rPr>
        <w:t>ий</w:t>
      </w:r>
      <w:r w:rsidRPr="000364DF">
        <w:rPr>
          <w:rFonts w:cs="Times New Roman"/>
          <w:sz w:val="26"/>
          <w:szCs w:val="26"/>
        </w:rPr>
        <w:t xml:space="preserve"> государственный налоговый инспектор обязан:</w:t>
      </w:r>
    </w:p>
    <w:p w:rsidR="000364DF" w:rsidRPr="000364DF" w:rsidRDefault="000364DF" w:rsidP="000364DF">
      <w:pPr>
        <w:widowControl w:val="0"/>
        <w:rPr>
          <w:rFonts w:cs="Times New Roman"/>
          <w:sz w:val="26"/>
          <w:szCs w:val="26"/>
        </w:rPr>
      </w:pPr>
      <w:r w:rsidRPr="000364DF">
        <w:rPr>
          <w:rFonts w:cs="Times New Roman"/>
          <w:sz w:val="26"/>
          <w:szCs w:val="26"/>
        </w:rPr>
        <w:t>обеспечивать выполнение задач и функций, возложенных на отдел, в части организации и осуществления работы в соответствии с распределением обязанностей старшего государственного налогового инспектора утвержденным приказом Инспекции;</w:t>
      </w:r>
    </w:p>
    <w:p w:rsidR="000364DF" w:rsidRPr="000364DF" w:rsidRDefault="000364DF" w:rsidP="000364DF">
      <w:pPr>
        <w:widowControl w:val="0"/>
        <w:rPr>
          <w:rFonts w:cs="Times New Roman"/>
          <w:sz w:val="26"/>
          <w:szCs w:val="26"/>
        </w:rPr>
      </w:pPr>
      <w:r w:rsidRPr="000364DF">
        <w:rPr>
          <w:rFonts w:cs="Times New Roman"/>
          <w:sz w:val="26"/>
          <w:szCs w:val="26"/>
        </w:rPr>
        <w:t>пров</w:t>
      </w:r>
      <w:r w:rsidR="00154BC2">
        <w:rPr>
          <w:rFonts w:cs="Times New Roman"/>
          <w:sz w:val="26"/>
          <w:szCs w:val="26"/>
        </w:rPr>
        <w:t>одить</w:t>
      </w:r>
      <w:r w:rsidRPr="000364DF">
        <w:rPr>
          <w:rFonts w:cs="Times New Roman"/>
          <w:sz w:val="26"/>
          <w:szCs w:val="26"/>
        </w:rPr>
        <w:t xml:space="preserve"> камеральны</w:t>
      </w:r>
      <w:r w:rsidR="00154BC2">
        <w:rPr>
          <w:rFonts w:cs="Times New Roman"/>
          <w:sz w:val="26"/>
          <w:szCs w:val="26"/>
        </w:rPr>
        <w:t>е</w:t>
      </w:r>
      <w:r w:rsidRPr="000364DF">
        <w:rPr>
          <w:rFonts w:cs="Times New Roman"/>
          <w:sz w:val="26"/>
          <w:szCs w:val="26"/>
        </w:rPr>
        <w:t xml:space="preserve"> налоговы</w:t>
      </w:r>
      <w:r w:rsidR="00154BC2">
        <w:rPr>
          <w:rFonts w:cs="Times New Roman"/>
          <w:sz w:val="26"/>
          <w:szCs w:val="26"/>
        </w:rPr>
        <w:t>е</w:t>
      </w:r>
      <w:r w:rsidRPr="000364DF">
        <w:rPr>
          <w:rFonts w:cs="Times New Roman"/>
          <w:sz w:val="26"/>
          <w:szCs w:val="26"/>
        </w:rPr>
        <w:t xml:space="preserve"> проверк</w:t>
      </w:r>
      <w:r w:rsidR="00154BC2">
        <w:rPr>
          <w:rFonts w:cs="Times New Roman"/>
          <w:sz w:val="26"/>
          <w:szCs w:val="26"/>
        </w:rPr>
        <w:t>и</w:t>
      </w:r>
      <w:r w:rsidRPr="000364DF">
        <w:rPr>
          <w:rFonts w:cs="Times New Roman"/>
          <w:sz w:val="26"/>
          <w:szCs w:val="26"/>
        </w:rPr>
        <w:t xml:space="preserve">   индивидуальных предпринимателей, в том числе: контрол</w:t>
      </w:r>
      <w:r w:rsidR="00154BC2">
        <w:rPr>
          <w:rFonts w:cs="Times New Roman"/>
          <w:sz w:val="26"/>
          <w:szCs w:val="26"/>
        </w:rPr>
        <w:t>ировать</w:t>
      </w:r>
      <w:r w:rsidRPr="000364DF">
        <w:rPr>
          <w:rFonts w:cs="Times New Roman"/>
          <w:sz w:val="26"/>
          <w:szCs w:val="26"/>
        </w:rPr>
        <w:t xml:space="preserve"> соблюдение законодательства о налогах и сборах, правильностью их исчисления, полнотой и своевременностью внесения в соответствующие бюджеты РМ 10-51;</w:t>
      </w:r>
    </w:p>
    <w:p w:rsidR="000364DF" w:rsidRPr="000364DF" w:rsidRDefault="00154BC2" w:rsidP="000364DF">
      <w:pPr>
        <w:widowControl w:val="0"/>
        <w:rPr>
          <w:rFonts w:cs="Times New Roman"/>
          <w:sz w:val="26"/>
          <w:szCs w:val="26"/>
        </w:rPr>
      </w:pPr>
      <w:r>
        <w:rPr>
          <w:rFonts w:cs="Times New Roman"/>
          <w:sz w:val="26"/>
          <w:szCs w:val="26"/>
        </w:rPr>
        <w:lastRenderedPageBreak/>
        <w:t xml:space="preserve"> </w:t>
      </w:r>
      <w:r w:rsidR="000364DF" w:rsidRPr="000364DF">
        <w:rPr>
          <w:rFonts w:cs="Times New Roman"/>
          <w:sz w:val="26"/>
          <w:szCs w:val="26"/>
        </w:rPr>
        <w:t xml:space="preserve"> оформл</w:t>
      </w:r>
      <w:r>
        <w:rPr>
          <w:rFonts w:cs="Times New Roman"/>
          <w:sz w:val="26"/>
          <w:szCs w:val="26"/>
        </w:rPr>
        <w:t>ять</w:t>
      </w:r>
      <w:r w:rsidR="000364DF" w:rsidRPr="000364DF">
        <w:rPr>
          <w:rFonts w:cs="Times New Roman"/>
          <w:sz w:val="26"/>
          <w:szCs w:val="26"/>
        </w:rPr>
        <w:t xml:space="preserve"> результат</w:t>
      </w:r>
      <w:r>
        <w:rPr>
          <w:rFonts w:cs="Times New Roman"/>
          <w:sz w:val="26"/>
          <w:szCs w:val="26"/>
        </w:rPr>
        <w:t>ы</w:t>
      </w:r>
      <w:r w:rsidR="000364DF" w:rsidRPr="000364DF">
        <w:rPr>
          <w:rFonts w:cs="Times New Roman"/>
          <w:sz w:val="26"/>
          <w:szCs w:val="26"/>
        </w:rPr>
        <w:t xml:space="preserve"> проведенной проверки:  составление актов, о проведенных камеральных проверках, решений о привлечении </w:t>
      </w:r>
      <w:proofErr w:type="gramStart"/>
      <w:r w:rsidR="000364DF" w:rsidRPr="000364DF">
        <w:rPr>
          <w:rFonts w:cs="Times New Roman"/>
          <w:sz w:val="26"/>
          <w:szCs w:val="26"/>
        </w:rPr>
        <w:t xml:space="preserve">( </w:t>
      </w:r>
      <w:proofErr w:type="gramEnd"/>
      <w:r w:rsidR="000364DF" w:rsidRPr="000364DF">
        <w:rPr>
          <w:rFonts w:cs="Times New Roman"/>
          <w:sz w:val="26"/>
          <w:szCs w:val="26"/>
        </w:rPr>
        <w:t xml:space="preserve">отказе )  к ответственности за совершение налогового правонарушения в соответствии с НК РФ; </w:t>
      </w:r>
    </w:p>
    <w:p w:rsidR="000364DF" w:rsidRPr="000364DF" w:rsidRDefault="000364DF" w:rsidP="000364DF">
      <w:pPr>
        <w:widowControl w:val="0"/>
        <w:rPr>
          <w:rFonts w:cs="Times New Roman"/>
          <w:sz w:val="26"/>
          <w:szCs w:val="26"/>
        </w:rPr>
      </w:pPr>
      <w:r w:rsidRPr="000364DF">
        <w:rPr>
          <w:rFonts w:cs="Times New Roman"/>
          <w:sz w:val="26"/>
          <w:szCs w:val="26"/>
        </w:rPr>
        <w:t xml:space="preserve">осуществлять </w:t>
      </w:r>
      <w:proofErr w:type="gramStart"/>
      <w:r w:rsidRPr="000364DF">
        <w:rPr>
          <w:rFonts w:cs="Times New Roman"/>
          <w:sz w:val="26"/>
          <w:szCs w:val="26"/>
        </w:rPr>
        <w:t>контроль за</w:t>
      </w:r>
      <w:proofErr w:type="gramEnd"/>
      <w:r w:rsidRPr="000364DF">
        <w:rPr>
          <w:rFonts w:cs="Times New Roman"/>
          <w:sz w:val="26"/>
          <w:szCs w:val="26"/>
        </w:rPr>
        <w:t xml:space="preserve"> правильностью применения к налогоплательщикам мер ответственности, предусмотренных законодательством Российской Федерации;</w:t>
      </w:r>
    </w:p>
    <w:p w:rsidR="000364DF" w:rsidRPr="000364DF" w:rsidRDefault="000364DF" w:rsidP="000364DF">
      <w:pPr>
        <w:widowControl w:val="0"/>
        <w:rPr>
          <w:rFonts w:cs="Times New Roman"/>
          <w:sz w:val="26"/>
          <w:szCs w:val="26"/>
        </w:rPr>
      </w:pPr>
      <w:r w:rsidRPr="000364DF">
        <w:rPr>
          <w:rFonts w:cs="Times New Roman"/>
          <w:sz w:val="26"/>
          <w:szCs w:val="26"/>
        </w:rPr>
        <w:t>анализ</w:t>
      </w:r>
      <w:r w:rsidR="00154BC2">
        <w:rPr>
          <w:rFonts w:cs="Times New Roman"/>
          <w:sz w:val="26"/>
          <w:szCs w:val="26"/>
        </w:rPr>
        <w:t>ировать</w:t>
      </w:r>
      <w:r w:rsidRPr="000364DF">
        <w:rPr>
          <w:rFonts w:cs="Times New Roman"/>
          <w:sz w:val="26"/>
          <w:szCs w:val="26"/>
        </w:rPr>
        <w:t xml:space="preserve"> схем</w:t>
      </w:r>
      <w:r w:rsidR="00154BC2">
        <w:rPr>
          <w:rFonts w:cs="Times New Roman"/>
          <w:sz w:val="26"/>
          <w:szCs w:val="26"/>
        </w:rPr>
        <w:t>ы</w:t>
      </w:r>
      <w:r w:rsidRPr="000364DF">
        <w:rPr>
          <w:rFonts w:cs="Times New Roman"/>
          <w:sz w:val="26"/>
          <w:szCs w:val="26"/>
        </w:rPr>
        <w:t xml:space="preserve"> уклонения от налогообложения, в том числе крупнейших и основных налогоплательщиков, выработка предложений по их предотвращению.</w:t>
      </w:r>
    </w:p>
    <w:p w:rsidR="000364DF" w:rsidRPr="000364DF" w:rsidRDefault="000364DF" w:rsidP="000364DF">
      <w:pPr>
        <w:widowControl w:val="0"/>
        <w:rPr>
          <w:rFonts w:cs="Times New Roman"/>
          <w:sz w:val="26"/>
          <w:szCs w:val="26"/>
        </w:rPr>
      </w:pPr>
      <w:r w:rsidRPr="000364DF">
        <w:rPr>
          <w:rFonts w:cs="Times New Roman"/>
          <w:sz w:val="26"/>
          <w:szCs w:val="26"/>
        </w:rPr>
        <w:t>проставл</w:t>
      </w:r>
      <w:r w:rsidR="00154BC2">
        <w:rPr>
          <w:rFonts w:cs="Times New Roman"/>
          <w:sz w:val="26"/>
          <w:szCs w:val="26"/>
        </w:rPr>
        <w:t>ять</w:t>
      </w:r>
      <w:r w:rsidRPr="000364DF">
        <w:rPr>
          <w:rFonts w:cs="Times New Roman"/>
          <w:sz w:val="26"/>
          <w:szCs w:val="26"/>
        </w:rPr>
        <w:t xml:space="preserve"> отмет</w:t>
      </w:r>
      <w:r w:rsidR="00154BC2">
        <w:rPr>
          <w:rFonts w:cs="Times New Roman"/>
          <w:sz w:val="26"/>
          <w:szCs w:val="26"/>
        </w:rPr>
        <w:t>ки</w:t>
      </w:r>
      <w:r w:rsidRPr="000364DF">
        <w:rPr>
          <w:rFonts w:cs="Times New Roman"/>
          <w:sz w:val="26"/>
          <w:szCs w:val="26"/>
        </w:rPr>
        <w:t>, подтверждающи</w:t>
      </w:r>
      <w:r w:rsidR="00154BC2">
        <w:rPr>
          <w:rFonts w:cs="Times New Roman"/>
          <w:sz w:val="26"/>
          <w:szCs w:val="26"/>
        </w:rPr>
        <w:t>е</w:t>
      </w:r>
      <w:r w:rsidRPr="000364DF">
        <w:rPr>
          <w:rFonts w:cs="Times New Roman"/>
          <w:sz w:val="26"/>
          <w:szCs w:val="26"/>
        </w:rPr>
        <w:t xml:space="preserve"> уплату косвенных налогов, при перемещении товаров между Российской Федерацией и Республикой Беларусь.</w:t>
      </w:r>
    </w:p>
    <w:p w:rsidR="000364DF" w:rsidRPr="000364DF" w:rsidRDefault="00154BC2" w:rsidP="000364DF">
      <w:pPr>
        <w:widowControl w:val="0"/>
        <w:rPr>
          <w:rFonts w:cs="Times New Roman"/>
          <w:sz w:val="26"/>
          <w:szCs w:val="26"/>
        </w:rPr>
      </w:pPr>
      <w:r>
        <w:rPr>
          <w:rFonts w:cs="Times New Roman"/>
          <w:sz w:val="26"/>
          <w:szCs w:val="26"/>
        </w:rPr>
        <w:t xml:space="preserve"> </w:t>
      </w:r>
      <w:r w:rsidR="000364DF" w:rsidRPr="000364DF">
        <w:rPr>
          <w:rFonts w:cs="Times New Roman"/>
          <w:sz w:val="26"/>
          <w:szCs w:val="26"/>
        </w:rPr>
        <w:t xml:space="preserve"> оформл</w:t>
      </w:r>
      <w:r>
        <w:rPr>
          <w:rFonts w:cs="Times New Roman"/>
          <w:sz w:val="26"/>
          <w:szCs w:val="26"/>
        </w:rPr>
        <w:t>ять</w:t>
      </w:r>
      <w:r w:rsidR="000364DF" w:rsidRPr="000364DF">
        <w:rPr>
          <w:rFonts w:cs="Times New Roman"/>
          <w:sz w:val="26"/>
          <w:szCs w:val="26"/>
        </w:rPr>
        <w:t xml:space="preserve">  служебных записок  о приеме сумм задолженности (переплаты) и открытии карточек лицевых счетов  налогоплательщиков при постановке на налоговый учет ( в течени</w:t>
      </w:r>
      <w:proofErr w:type="gramStart"/>
      <w:r w:rsidR="000364DF" w:rsidRPr="000364DF">
        <w:rPr>
          <w:rFonts w:cs="Times New Roman"/>
          <w:sz w:val="26"/>
          <w:szCs w:val="26"/>
        </w:rPr>
        <w:t>и</w:t>
      </w:r>
      <w:proofErr w:type="gramEnd"/>
      <w:r w:rsidR="000364DF" w:rsidRPr="000364DF">
        <w:rPr>
          <w:rFonts w:cs="Times New Roman"/>
          <w:sz w:val="26"/>
          <w:szCs w:val="26"/>
        </w:rPr>
        <w:t xml:space="preserve"> 1-го рабочего дня);</w:t>
      </w:r>
    </w:p>
    <w:p w:rsidR="000364DF" w:rsidRPr="000364DF" w:rsidRDefault="00154BC2" w:rsidP="000364DF">
      <w:pPr>
        <w:widowControl w:val="0"/>
        <w:rPr>
          <w:rFonts w:cs="Times New Roman"/>
          <w:sz w:val="26"/>
          <w:szCs w:val="26"/>
        </w:rPr>
      </w:pPr>
      <w:r>
        <w:rPr>
          <w:rFonts w:cs="Times New Roman"/>
          <w:sz w:val="26"/>
          <w:szCs w:val="26"/>
        </w:rPr>
        <w:t xml:space="preserve">осуществлять </w:t>
      </w:r>
      <w:r w:rsidR="000364DF" w:rsidRPr="000364DF">
        <w:rPr>
          <w:rFonts w:cs="Times New Roman"/>
          <w:sz w:val="26"/>
          <w:szCs w:val="26"/>
        </w:rPr>
        <w:t>своевременный перенос решений о привлечении к ответственности (об отказе в привлечении к ответственности) в карточки расчета с бюджетом налогоплательщиков;</w:t>
      </w:r>
    </w:p>
    <w:p w:rsidR="000364DF" w:rsidRPr="000364DF" w:rsidRDefault="000364DF" w:rsidP="000364DF">
      <w:pPr>
        <w:widowControl w:val="0"/>
        <w:rPr>
          <w:rFonts w:cs="Times New Roman"/>
          <w:sz w:val="26"/>
          <w:szCs w:val="26"/>
        </w:rPr>
      </w:pPr>
      <w:r w:rsidRPr="000364DF">
        <w:rPr>
          <w:rFonts w:cs="Times New Roman"/>
          <w:sz w:val="26"/>
          <w:szCs w:val="26"/>
        </w:rPr>
        <w:t>своевременно и качественно исполнять поручения руководства ФНС России,  руководителя Управления, начальника Инспекции данные, начальника отдела, заместителя начальника отдела в пределах их полномочий, установленных законодательством Российской Федерации;</w:t>
      </w:r>
    </w:p>
    <w:p w:rsidR="000364DF" w:rsidRPr="000364DF" w:rsidRDefault="000364DF" w:rsidP="000364DF">
      <w:pPr>
        <w:widowControl w:val="0"/>
        <w:rPr>
          <w:rFonts w:cs="Times New Roman"/>
          <w:sz w:val="26"/>
          <w:szCs w:val="26"/>
        </w:rPr>
      </w:pPr>
      <w:r w:rsidRPr="000364DF">
        <w:rPr>
          <w:rFonts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0364DF" w:rsidRPr="000364DF" w:rsidRDefault="000364DF" w:rsidP="000364DF">
      <w:pPr>
        <w:widowControl w:val="0"/>
        <w:rPr>
          <w:rFonts w:cs="Times New Roman"/>
          <w:sz w:val="26"/>
          <w:szCs w:val="26"/>
        </w:rPr>
      </w:pPr>
      <w:r w:rsidRPr="000364DF">
        <w:rPr>
          <w:rFonts w:cs="Times New Roman"/>
          <w:sz w:val="26"/>
          <w:szCs w:val="26"/>
        </w:rPr>
        <w:t xml:space="preserve">своевременно </w:t>
      </w:r>
      <w:r w:rsidR="00154BC2" w:rsidRPr="000364DF">
        <w:rPr>
          <w:rFonts w:cs="Times New Roman"/>
          <w:sz w:val="26"/>
          <w:szCs w:val="26"/>
        </w:rPr>
        <w:t>приостанавл</w:t>
      </w:r>
      <w:r w:rsidR="00154BC2">
        <w:rPr>
          <w:rFonts w:cs="Times New Roman"/>
          <w:sz w:val="26"/>
          <w:szCs w:val="26"/>
        </w:rPr>
        <w:t>ивать</w:t>
      </w:r>
      <w:r w:rsidRPr="000364DF">
        <w:rPr>
          <w:rFonts w:cs="Times New Roman"/>
          <w:sz w:val="26"/>
          <w:szCs w:val="26"/>
        </w:rPr>
        <w:t xml:space="preserve">  и возобновл</w:t>
      </w:r>
      <w:r w:rsidR="00154BC2">
        <w:rPr>
          <w:rFonts w:cs="Times New Roman"/>
          <w:sz w:val="26"/>
          <w:szCs w:val="26"/>
        </w:rPr>
        <w:t>ять</w:t>
      </w:r>
      <w:r w:rsidRPr="000364DF">
        <w:rPr>
          <w:rFonts w:cs="Times New Roman"/>
          <w:sz w:val="26"/>
          <w:szCs w:val="26"/>
        </w:rPr>
        <w:t xml:space="preserve"> операций по счетам  ст.76 НК РФ (ежедневно);</w:t>
      </w:r>
    </w:p>
    <w:p w:rsidR="000364DF" w:rsidRPr="000364DF" w:rsidRDefault="000364DF" w:rsidP="000364DF">
      <w:pPr>
        <w:widowControl w:val="0"/>
        <w:rPr>
          <w:rFonts w:cs="Times New Roman"/>
          <w:sz w:val="26"/>
          <w:szCs w:val="26"/>
        </w:rPr>
      </w:pPr>
      <w:r w:rsidRPr="000364DF">
        <w:rPr>
          <w:rFonts w:cs="Times New Roman"/>
          <w:sz w:val="26"/>
          <w:szCs w:val="26"/>
        </w:rPr>
        <w:t xml:space="preserve">проводить  мониторинг  в СЭОД  в части направления кредитными организациями в адрес налоговых органов подтверждений о получении ЭД  в рамках реализации Положения ЦБ РФ от 29.12.2010 № 365 – </w:t>
      </w:r>
      <w:proofErr w:type="gramStart"/>
      <w:r w:rsidRPr="000364DF">
        <w:rPr>
          <w:rFonts w:cs="Times New Roman"/>
          <w:sz w:val="26"/>
          <w:szCs w:val="26"/>
        </w:rPr>
        <w:t>П</w:t>
      </w:r>
      <w:proofErr w:type="gramEnd"/>
      <w:r w:rsidRPr="000364DF">
        <w:rPr>
          <w:rFonts w:cs="Times New Roman"/>
          <w:sz w:val="26"/>
          <w:szCs w:val="26"/>
        </w:rPr>
        <w:t xml:space="preserve"> (ИР «Банк-обмен) (ежедневно);</w:t>
      </w:r>
    </w:p>
    <w:p w:rsidR="000364DF" w:rsidRPr="000364DF" w:rsidRDefault="000364DF" w:rsidP="000364DF">
      <w:pPr>
        <w:widowControl w:val="0"/>
        <w:rPr>
          <w:rFonts w:cs="Times New Roman"/>
          <w:sz w:val="26"/>
          <w:szCs w:val="26"/>
        </w:rPr>
      </w:pPr>
      <w:r w:rsidRPr="000364DF">
        <w:rPr>
          <w:rFonts w:cs="Times New Roman"/>
          <w:sz w:val="26"/>
          <w:szCs w:val="26"/>
        </w:rPr>
        <w:t>проводить ежемесячный мониторинг  налоговых проверок налоговых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ст.88 НК РФ (в течени</w:t>
      </w:r>
      <w:proofErr w:type="gramStart"/>
      <w:r w:rsidRPr="000364DF">
        <w:rPr>
          <w:rFonts w:cs="Times New Roman"/>
          <w:sz w:val="26"/>
          <w:szCs w:val="26"/>
        </w:rPr>
        <w:t>и</w:t>
      </w:r>
      <w:proofErr w:type="gramEnd"/>
      <w:r w:rsidRPr="000364DF">
        <w:rPr>
          <w:rFonts w:cs="Times New Roman"/>
          <w:sz w:val="26"/>
          <w:szCs w:val="26"/>
        </w:rPr>
        <w:t xml:space="preserve"> 1-го календарного месяца, постоянно);</w:t>
      </w:r>
    </w:p>
    <w:p w:rsidR="000364DF" w:rsidRPr="000364DF" w:rsidRDefault="000364DF" w:rsidP="000364DF">
      <w:pPr>
        <w:widowControl w:val="0"/>
        <w:rPr>
          <w:rFonts w:cs="Times New Roman"/>
          <w:sz w:val="26"/>
          <w:szCs w:val="26"/>
        </w:rPr>
      </w:pPr>
      <w:r w:rsidRPr="000364DF">
        <w:rPr>
          <w:rFonts w:cs="Times New Roman"/>
          <w:sz w:val="26"/>
          <w:szCs w:val="26"/>
        </w:rPr>
        <w:t>ежедневно проводить камеральные налоговые проверки,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ст.88 НК РФ</w:t>
      </w:r>
    </w:p>
    <w:p w:rsidR="000364DF" w:rsidRPr="000364DF" w:rsidRDefault="000364DF" w:rsidP="000364DF">
      <w:pPr>
        <w:widowControl w:val="0"/>
        <w:rPr>
          <w:rFonts w:cs="Times New Roman"/>
          <w:sz w:val="26"/>
          <w:szCs w:val="26"/>
        </w:rPr>
      </w:pPr>
      <w:r w:rsidRPr="000364DF">
        <w:rPr>
          <w:rFonts w:cs="Times New Roman"/>
          <w:sz w:val="26"/>
          <w:szCs w:val="26"/>
        </w:rPr>
        <w:t>ежедневно направлять запросы в банки (в рамках КНП) и ВНП;</w:t>
      </w:r>
    </w:p>
    <w:p w:rsidR="000364DF" w:rsidRPr="000364DF" w:rsidRDefault="000364DF" w:rsidP="000364DF">
      <w:pPr>
        <w:widowControl w:val="0"/>
        <w:rPr>
          <w:rFonts w:cs="Times New Roman"/>
          <w:sz w:val="26"/>
          <w:szCs w:val="26"/>
        </w:rPr>
      </w:pPr>
      <w:r w:rsidRPr="000364DF">
        <w:rPr>
          <w:rFonts w:cs="Times New Roman"/>
          <w:sz w:val="26"/>
          <w:szCs w:val="26"/>
        </w:rPr>
        <w:t>привлекать к налоговой ответственности по ст. 122 НК РФ в рамках КНП;</w:t>
      </w:r>
    </w:p>
    <w:p w:rsidR="000364DF" w:rsidRPr="000364DF" w:rsidRDefault="000364DF" w:rsidP="000364DF">
      <w:pPr>
        <w:widowControl w:val="0"/>
        <w:rPr>
          <w:rFonts w:cs="Times New Roman"/>
          <w:sz w:val="26"/>
          <w:szCs w:val="26"/>
        </w:rPr>
      </w:pPr>
      <w:r w:rsidRPr="000364DF">
        <w:rPr>
          <w:rFonts w:cs="Times New Roman"/>
          <w:sz w:val="26"/>
          <w:szCs w:val="26"/>
        </w:rPr>
        <w:t>привлекать к налоговой ответственности по ст. 129.1 НК РФ;</w:t>
      </w:r>
    </w:p>
    <w:p w:rsidR="000364DF" w:rsidRPr="000364DF" w:rsidRDefault="000364DF" w:rsidP="000364DF">
      <w:pPr>
        <w:widowControl w:val="0"/>
        <w:rPr>
          <w:rFonts w:cs="Times New Roman"/>
          <w:sz w:val="26"/>
          <w:szCs w:val="26"/>
        </w:rPr>
      </w:pPr>
      <w:r w:rsidRPr="000364DF">
        <w:rPr>
          <w:rFonts w:cs="Times New Roman"/>
          <w:sz w:val="26"/>
          <w:szCs w:val="26"/>
        </w:rPr>
        <w:t>ежедневно направлять требования по  контрольным соотношениям;</w:t>
      </w:r>
    </w:p>
    <w:p w:rsidR="000364DF" w:rsidRPr="000364DF" w:rsidRDefault="000364DF" w:rsidP="000364DF">
      <w:pPr>
        <w:widowControl w:val="0"/>
        <w:rPr>
          <w:rFonts w:cs="Times New Roman"/>
          <w:sz w:val="26"/>
          <w:szCs w:val="26"/>
        </w:rPr>
      </w:pPr>
      <w:r w:rsidRPr="000364DF">
        <w:rPr>
          <w:rFonts w:cs="Times New Roman"/>
          <w:sz w:val="26"/>
          <w:szCs w:val="26"/>
        </w:rPr>
        <w:t>осуществлять контроль о завершении камеральных проверок в срок;</w:t>
      </w:r>
    </w:p>
    <w:p w:rsidR="000364DF" w:rsidRPr="000364DF" w:rsidRDefault="000364DF" w:rsidP="000364DF">
      <w:pPr>
        <w:widowControl w:val="0"/>
        <w:rPr>
          <w:rFonts w:cs="Times New Roman"/>
          <w:sz w:val="26"/>
          <w:szCs w:val="26"/>
        </w:rPr>
      </w:pPr>
      <w:r w:rsidRPr="000364DF">
        <w:rPr>
          <w:rFonts w:cs="Times New Roman"/>
          <w:sz w:val="26"/>
          <w:szCs w:val="26"/>
        </w:rPr>
        <w:t>направлять запросы в банки по декларациям ИП и мониторинг направления запросов в банк по УСН;</w:t>
      </w:r>
    </w:p>
    <w:p w:rsidR="000364DF" w:rsidRPr="000364DF" w:rsidRDefault="000364DF" w:rsidP="000364DF">
      <w:pPr>
        <w:widowControl w:val="0"/>
        <w:rPr>
          <w:rFonts w:cs="Times New Roman"/>
          <w:sz w:val="26"/>
          <w:szCs w:val="26"/>
        </w:rPr>
      </w:pPr>
      <w:r w:rsidRPr="000364DF">
        <w:rPr>
          <w:rFonts w:cs="Times New Roman"/>
          <w:sz w:val="26"/>
          <w:szCs w:val="26"/>
        </w:rPr>
        <w:t xml:space="preserve">осуществлять </w:t>
      </w:r>
      <w:proofErr w:type="gramStart"/>
      <w:r w:rsidRPr="000364DF">
        <w:rPr>
          <w:rFonts w:cs="Times New Roman"/>
          <w:sz w:val="26"/>
          <w:szCs w:val="26"/>
        </w:rPr>
        <w:t>контроль за</w:t>
      </w:r>
      <w:proofErr w:type="gramEnd"/>
      <w:r w:rsidRPr="000364DF">
        <w:rPr>
          <w:rFonts w:cs="Times New Roman"/>
          <w:sz w:val="26"/>
          <w:szCs w:val="26"/>
        </w:rPr>
        <w:t xml:space="preserve"> соблюдением валютного законодательства РФ и актов органов валютного регулирования и оформление результатов проверки; </w:t>
      </w:r>
    </w:p>
    <w:p w:rsidR="000364DF" w:rsidRPr="000364DF" w:rsidRDefault="000364DF" w:rsidP="000364DF">
      <w:pPr>
        <w:widowControl w:val="0"/>
        <w:rPr>
          <w:rFonts w:cs="Times New Roman"/>
          <w:sz w:val="26"/>
          <w:szCs w:val="26"/>
        </w:rPr>
      </w:pPr>
      <w:r w:rsidRPr="000364DF">
        <w:rPr>
          <w:rFonts w:cs="Times New Roman"/>
          <w:sz w:val="26"/>
          <w:szCs w:val="26"/>
        </w:rPr>
        <w:t xml:space="preserve"> ежедневно проводить мониторинг возобновление операций по счетам;</w:t>
      </w:r>
    </w:p>
    <w:p w:rsidR="000364DF" w:rsidRPr="000364DF" w:rsidRDefault="00154BC2" w:rsidP="000364DF">
      <w:pPr>
        <w:widowControl w:val="0"/>
        <w:rPr>
          <w:rFonts w:cs="Times New Roman"/>
          <w:sz w:val="26"/>
          <w:szCs w:val="26"/>
        </w:rPr>
      </w:pPr>
      <w:r w:rsidRPr="00154BC2">
        <w:rPr>
          <w:rFonts w:cs="Times New Roman"/>
          <w:sz w:val="26"/>
          <w:szCs w:val="26"/>
        </w:rPr>
        <w:t xml:space="preserve">ежедневно проводить </w:t>
      </w:r>
      <w:r w:rsidR="000364DF" w:rsidRPr="000364DF">
        <w:rPr>
          <w:rFonts w:cs="Times New Roman"/>
          <w:sz w:val="26"/>
          <w:szCs w:val="26"/>
        </w:rPr>
        <w:t>мониторинг применения мер налоговой ответственности по ст. 129.1 НК РФ;</w:t>
      </w:r>
    </w:p>
    <w:p w:rsidR="000364DF" w:rsidRPr="000364DF" w:rsidRDefault="000364DF" w:rsidP="000364DF">
      <w:pPr>
        <w:widowControl w:val="0"/>
        <w:rPr>
          <w:rFonts w:cs="Times New Roman"/>
          <w:sz w:val="26"/>
          <w:szCs w:val="26"/>
        </w:rPr>
      </w:pPr>
      <w:r w:rsidRPr="000364DF">
        <w:rPr>
          <w:rFonts w:cs="Times New Roman"/>
          <w:sz w:val="26"/>
          <w:szCs w:val="26"/>
        </w:rPr>
        <w:t>осуществлять контроль полноты отражения данных в отчете 2-НК;</w:t>
      </w:r>
    </w:p>
    <w:p w:rsidR="000364DF" w:rsidRPr="000364DF" w:rsidRDefault="000364DF" w:rsidP="000364DF">
      <w:pPr>
        <w:widowControl w:val="0"/>
        <w:rPr>
          <w:rFonts w:cs="Times New Roman"/>
          <w:sz w:val="26"/>
          <w:szCs w:val="26"/>
        </w:rPr>
      </w:pPr>
      <w:proofErr w:type="gramStart"/>
      <w:r w:rsidRPr="000364DF">
        <w:rPr>
          <w:rFonts w:cs="Times New Roman"/>
          <w:sz w:val="26"/>
          <w:szCs w:val="26"/>
        </w:rPr>
        <w:lastRenderedPageBreak/>
        <w:t>ежемесячно проводить мониторинг своевременности вынесения решений о приостановлении операций по счетам за непредставления налоговой отчетности;</w:t>
      </w:r>
      <w:proofErr w:type="gramEnd"/>
    </w:p>
    <w:p w:rsidR="000364DF" w:rsidRPr="000364DF" w:rsidRDefault="000364DF" w:rsidP="00154BC2">
      <w:pPr>
        <w:widowControl w:val="0"/>
        <w:ind w:firstLine="708"/>
        <w:rPr>
          <w:rFonts w:cs="Times New Roman"/>
          <w:sz w:val="26"/>
          <w:szCs w:val="26"/>
        </w:rPr>
      </w:pPr>
      <w:r w:rsidRPr="000364DF">
        <w:rPr>
          <w:rFonts w:cs="Times New Roman"/>
          <w:sz w:val="26"/>
          <w:szCs w:val="26"/>
        </w:rPr>
        <w:t xml:space="preserve"> подготавливать компетентные ответы на заявления, предложения, жалобы граждан и индивидуальных предпринимателей в пределах своей компетенции, в установленные законодательством сроки; </w:t>
      </w:r>
    </w:p>
    <w:p w:rsidR="000364DF" w:rsidRPr="000364DF" w:rsidRDefault="000364DF" w:rsidP="000364DF">
      <w:pPr>
        <w:widowControl w:val="0"/>
        <w:rPr>
          <w:rFonts w:cs="Times New Roman"/>
          <w:sz w:val="26"/>
          <w:szCs w:val="26"/>
        </w:rPr>
      </w:pPr>
      <w:r w:rsidRPr="000364DF">
        <w:rPr>
          <w:rFonts w:cs="Times New Roman"/>
          <w:sz w:val="26"/>
          <w:szCs w:val="26"/>
        </w:rPr>
        <w:t xml:space="preserve">подготавливать ответы  на письменные запросы УФМС по Санкт-Петербургу и Ленинградской области; </w:t>
      </w:r>
    </w:p>
    <w:p w:rsidR="000364DF" w:rsidRPr="000364DF" w:rsidRDefault="000364DF" w:rsidP="000364DF">
      <w:pPr>
        <w:widowControl w:val="0"/>
        <w:rPr>
          <w:rFonts w:cs="Times New Roman"/>
          <w:sz w:val="26"/>
          <w:szCs w:val="26"/>
        </w:rPr>
      </w:pPr>
      <w:r w:rsidRPr="000364DF">
        <w:rPr>
          <w:rFonts w:cs="Times New Roman"/>
          <w:sz w:val="26"/>
          <w:szCs w:val="26"/>
        </w:rPr>
        <w:t>подготавливать ответы на письменные запросы судебных и правоохранительных органов (срок подготовки ответа в течени</w:t>
      </w:r>
      <w:proofErr w:type="gramStart"/>
      <w:r w:rsidRPr="000364DF">
        <w:rPr>
          <w:rFonts w:cs="Times New Roman"/>
          <w:sz w:val="26"/>
          <w:szCs w:val="26"/>
        </w:rPr>
        <w:t>и</w:t>
      </w:r>
      <w:proofErr w:type="gramEnd"/>
      <w:r w:rsidRPr="000364DF">
        <w:rPr>
          <w:rFonts w:cs="Times New Roman"/>
          <w:sz w:val="26"/>
          <w:szCs w:val="26"/>
        </w:rPr>
        <w:t xml:space="preserve"> 5 календарных дней);</w:t>
      </w:r>
    </w:p>
    <w:p w:rsidR="000364DF" w:rsidRPr="000364DF" w:rsidRDefault="000364DF" w:rsidP="000364DF">
      <w:pPr>
        <w:widowControl w:val="0"/>
        <w:rPr>
          <w:rFonts w:cs="Times New Roman"/>
          <w:sz w:val="26"/>
          <w:szCs w:val="26"/>
        </w:rPr>
      </w:pPr>
      <w:r w:rsidRPr="000364DF">
        <w:rPr>
          <w:rFonts w:cs="Times New Roman"/>
          <w:sz w:val="26"/>
          <w:szCs w:val="26"/>
        </w:rPr>
        <w:t>информировать по привлечению физических лиц и индивидуальных предпринимателей  к декларированию доходов (ежемесячно);</w:t>
      </w:r>
    </w:p>
    <w:p w:rsidR="000364DF" w:rsidRPr="000364DF" w:rsidRDefault="000364DF" w:rsidP="000364DF">
      <w:pPr>
        <w:widowControl w:val="0"/>
        <w:rPr>
          <w:rFonts w:cs="Times New Roman"/>
          <w:sz w:val="26"/>
          <w:szCs w:val="26"/>
        </w:rPr>
      </w:pPr>
      <w:r w:rsidRPr="000364DF">
        <w:rPr>
          <w:rFonts w:cs="Times New Roman"/>
          <w:sz w:val="26"/>
          <w:szCs w:val="26"/>
        </w:rPr>
        <w:t>проводить отбор индивидуальных предпринимателей подлежащих к привлечению по ч.1 ст.19.4 КоАП за неповиновение законному требованию должностного  лица налогового органа о необходимости  исполнения обязанности по представлению деклараций (еженедельно);</w:t>
      </w:r>
    </w:p>
    <w:p w:rsidR="000364DF" w:rsidRPr="000364DF" w:rsidRDefault="000364DF" w:rsidP="000364DF">
      <w:pPr>
        <w:widowControl w:val="0"/>
        <w:rPr>
          <w:rFonts w:cs="Times New Roman"/>
          <w:sz w:val="26"/>
          <w:szCs w:val="26"/>
        </w:rPr>
      </w:pPr>
      <w:r w:rsidRPr="000364DF">
        <w:rPr>
          <w:rFonts w:cs="Times New Roman"/>
          <w:sz w:val="26"/>
          <w:szCs w:val="26"/>
        </w:rPr>
        <w:t>привлекать индивидуальных предпринимателей к административной  ответственности налогоплательщиков  по ч.1 ст.19.4 КоАП за неповиновение законному требованию должностного  лица налогового органа о необходимости  исполнения обязанности по представлению деклараций (еженедельно);</w:t>
      </w:r>
    </w:p>
    <w:p w:rsidR="000364DF" w:rsidRPr="000364DF" w:rsidRDefault="000364DF" w:rsidP="000364DF">
      <w:pPr>
        <w:widowControl w:val="0"/>
        <w:rPr>
          <w:rFonts w:cs="Times New Roman"/>
          <w:sz w:val="26"/>
          <w:szCs w:val="26"/>
        </w:rPr>
      </w:pPr>
      <w:r w:rsidRPr="000364DF">
        <w:rPr>
          <w:rFonts w:cs="Times New Roman"/>
          <w:sz w:val="26"/>
          <w:szCs w:val="26"/>
        </w:rPr>
        <w:t xml:space="preserve">осуществлять </w:t>
      </w:r>
      <w:proofErr w:type="gramStart"/>
      <w:r w:rsidRPr="000364DF">
        <w:rPr>
          <w:rFonts w:cs="Times New Roman"/>
          <w:sz w:val="26"/>
          <w:szCs w:val="26"/>
        </w:rPr>
        <w:t>контроль за</w:t>
      </w:r>
      <w:proofErr w:type="gramEnd"/>
      <w:r w:rsidRPr="000364DF">
        <w:rPr>
          <w:rFonts w:cs="Times New Roman"/>
          <w:sz w:val="26"/>
          <w:szCs w:val="26"/>
        </w:rPr>
        <w:t xml:space="preserve"> соблюдением порядка подготовки поручений в налоговые органы в соответствии со ст. 93.1 НК РФ, установленный письмом УФНС России по Санкт-Петербургу от 24.02.2016г. № 07-10-02/06528@;</w:t>
      </w:r>
    </w:p>
    <w:p w:rsidR="000364DF" w:rsidRPr="000364DF" w:rsidRDefault="000364DF" w:rsidP="000364DF">
      <w:pPr>
        <w:widowControl w:val="0"/>
        <w:rPr>
          <w:rFonts w:cs="Times New Roman"/>
          <w:sz w:val="26"/>
          <w:szCs w:val="26"/>
        </w:rPr>
      </w:pPr>
      <w:r w:rsidRPr="000364DF">
        <w:rPr>
          <w:rFonts w:cs="Times New Roman"/>
          <w:sz w:val="26"/>
          <w:szCs w:val="26"/>
        </w:rPr>
        <w:t>своевременно проходить профессиональную подготовку и переподготовку налоговых органов, посещение совещаний, семинаров по вопросам, входящим в компетенцию отдела;</w:t>
      </w:r>
    </w:p>
    <w:p w:rsidR="000364DF" w:rsidRPr="000364DF" w:rsidRDefault="000364DF" w:rsidP="000364DF">
      <w:pPr>
        <w:widowControl w:val="0"/>
        <w:rPr>
          <w:rFonts w:cs="Times New Roman"/>
          <w:sz w:val="26"/>
          <w:szCs w:val="26"/>
        </w:rPr>
      </w:pPr>
      <w:r w:rsidRPr="000364DF">
        <w:rPr>
          <w:rFonts w:cs="Times New Roman"/>
          <w:sz w:val="26"/>
          <w:szCs w:val="26"/>
        </w:rPr>
        <w:t>осуществлять внутренний контроль исполнения возложенных функций в соответствии с утвержденными картами внутреннего контроля;</w:t>
      </w:r>
    </w:p>
    <w:p w:rsidR="000364DF" w:rsidRPr="000364DF" w:rsidRDefault="000364DF" w:rsidP="000364DF">
      <w:pPr>
        <w:widowControl w:val="0"/>
        <w:rPr>
          <w:rFonts w:cs="Times New Roman"/>
          <w:sz w:val="26"/>
          <w:szCs w:val="26"/>
        </w:rPr>
      </w:pPr>
      <w:r w:rsidRPr="000364DF">
        <w:rPr>
          <w:rFonts w:cs="Times New Roman"/>
          <w:sz w:val="26"/>
          <w:szCs w:val="26"/>
        </w:rPr>
        <w:t xml:space="preserve">осуществлять мониторинга полноты и качества контрольных мероприятий; </w:t>
      </w:r>
    </w:p>
    <w:p w:rsidR="000364DF" w:rsidRPr="000364DF" w:rsidRDefault="000364DF" w:rsidP="000364DF">
      <w:pPr>
        <w:widowControl w:val="0"/>
        <w:rPr>
          <w:rFonts w:cs="Times New Roman"/>
          <w:sz w:val="26"/>
          <w:szCs w:val="26"/>
        </w:rPr>
      </w:pPr>
      <w:r w:rsidRPr="000364DF">
        <w:rPr>
          <w:rFonts w:cs="Times New Roman"/>
          <w:sz w:val="26"/>
          <w:szCs w:val="26"/>
        </w:rPr>
        <w:t>осуществлять контроль выполнения операций технологического процесса ФНС России:</w:t>
      </w:r>
    </w:p>
    <w:p w:rsidR="000364DF" w:rsidRPr="000364DF" w:rsidRDefault="000364DF" w:rsidP="000364DF">
      <w:pPr>
        <w:widowControl w:val="0"/>
        <w:rPr>
          <w:rFonts w:cs="Times New Roman"/>
          <w:sz w:val="26"/>
          <w:szCs w:val="26"/>
        </w:rPr>
      </w:pPr>
      <w:r w:rsidRPr="000364DF">
        <w:rPr>
          <w:rFonts w:cs="Times New Roman"/>
          <w:sz w:val="26"/>
          <w:szCs w:val="26"/>
        </w:rPr>
        <w:t xml:space="preserve">103.03.01.00.0000  </w:t>
      </w:r>
      <w:proofErr w:type="gramStart"/>
      <w:r w:rsidRPr="000364DF">
        <w:rPr>
          <w:rFonts w:cs="Times New Roman"/>
          <w:sz w:val="26"/>
          <w:szCs w:val="26"/>
        </w:rPr>
        <w:t>Контроль за</w:t>
      </w:r>
      <w:proofErr w:type="gramEnd"/>
      <w:r w:rsidRPr="000364DF">
        <w:rPr>
          <w:rFonts w:cs="Times New Roman"/>
          <w:sz w:val="26"/>
          <w:szCs w:val="26"/>
        </w:rPr>
        <w:t xml:space="preserve"> правомерностью применения системы налогообложения для сельскохозяйственных товаропроизводителей (единый сельскохозяйственный налог) </w:t>
      </w:r>
    </w:p>
    <w:p w:rsidR="000364DF" w:rsidRPr="000364DF" w:rsidRDefault="000364DF" w:rsidP="000364DF">
      <w:pPr>
        <w:widowControl w:val="0"/>
        <w:rPr>
          <w:rFonts w:cs="Times New Roman"/>
          <w:sz w:val="26"/>
          <w:szCs w:val="26"/>
        </w:rPr>
      </w:pPr>
      <w:r w:rsidRPr="000364DF">
        <w:rPr>
          <w:rFonts w:cs="Times New Roman"/>
          <w:sz w:val="26"/>
          <w:szCs w:val="26"/>
        </w:rPr>
        <w:t xml:space="preserve">103.03.02.00.0000  </w:t>
      </w:r>
      <w:proofErr w:type="gramStart"/>
      <w:r w:rsidRPr="000364DF">
        <w:rPr>
          <w:rFonts w:cs="Times New Roman"/>
          <w:sz w:val="26"/>
          <w:szCs w:val="26"/>
        </w:rPr>
        <w:t>Контроль за</w:t>
      </w:r>
      <w:proofErr w:type="gramEnd"/>
      <w:r w:rsidRPr="000364DF">
        <w:rPr>
          <w:rFonts w:cs="Times New Roman"/>
          <w:sz w:val="26"/>
          <w:szCs w:val="26"/>
        </w:rPr>
        <w:t xml:space="preserve"> правомерностью применения упрощенной системы налогообложения</w:t>
      </w:r>
    </w:p>
    <w:p w:rsidR="000364DF" w:rsidRPr="000364DF" w:rsidRDefault="000364DF" w:rsidP="000364DF">
      <w:pPr>
        <w:widowControl w:val="0"/>
        <w:rPr>
          <w:rFonts w:cs="Times New Roman"/>
          <w:sz w:val="26"/>
          <w:szCs w:val="26"/>
        </w:rPr>
      </w:pPr>
      <w:proofErr w:type="gramStart"/>
      <w:r w:rsidRPr="000364DF">
        <w:rPr>
          <w:rFonts w:cs="Times New Roman"/>
          <w:sz w:val="26"/>
          <w:szCs w:val="26"/>
        </w:rPr>
        <w:t>103.06.01.11.0020 Контроль за передачей в банки от налоговых органов запросов и прием (обработка) налоговыми органами от банков соответствующих ответов)</w:t>
      </w:r>
      <w:proofErr w:type="gramEnd"/>
    </w:p>
    <w:p w:rsidR="000364DF" w:rsidRPr="000364DF" w:rsidRDefault="000364DF" w:rsidP="000364DF">
      <w:pPr>
        <w:widowControl w:val="0"/>
        <w:rPr>
          <w:rFonts w:cs="Times New Roman"/>
          <w:sz w:val="26"/>
          <w:szCs w:val="26"/>
        </w:rPr>
      </w:pPr>
      <w:proofErr w:type="gramStart"/>
      <w:r w:rsidRPr="000364DF">
        <w:rPr>
          <w:rFonts w:cs="Times New Roman"/>
          <w:sz w:val="26"/>
          <w:szCs w:val="26"/>
        </w:rPr>
        <w:t>103.06.01.11.0030 Контроль за передачей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w:t>
      </w:r>
      <w:proofErr w:type="gramEnd"/>
    </w:p>
    <w:p w:rsidR="000364DF" w:rsidRPr="000364DF" w:rsidRDefault="000364DF" w:rsidP="000364DF">
      <w:pPr>
        <w:widowControl w:val="0"/>
        <w:rPr>
          <w:rFonts w:cs="Times New Roman"/>
          <w:sz w:val="26"/>
          <w:szCs w:val="26"/>
        </w:rPr>
      </w:pPr>
      <w:r w:rsidRPr="000364DF">
        <w:rPr>
          <w:rFonts w:cs="Times New Roman"/>
          <w:sz w:val="26"/>
          <w:szCs w:val="26"/>
        </w:rPr>
        <w:t xml:space="preserve">103.03.04.00.0010 </w:t>
      </w:r>
      <w:proofErr w:type="gramStart"/>
      <w:r w:rsidRPr="000364DF">
        <w:rPr>
          <w:rFonts w:cs="Times New Roman"/>
          <w:sz w:val="26"/>
          <w:szCs w:val="26"/>
        </w:rPr>
        <w:t>Контроль за</w:t>
      </w:r>
      <w:proofErr w:type="gramEnd"/>
      <w:r w:rsidRPr="000364DF">
        <w:rPr>
          <w:rFonts w:cs="Times New Roman"/>
          <w:sz w:val="26"/>
          <w:szCs w:val="26"/>
        </w:rPr>
        <w:t xml:space="preserve"> правомерностью применения системы налогообложения в виде единого налога на вмененный доход для отдельных видов деятельности (ЕНВД);</w:t>
      </w:r>
    </w:p>
    <w:p w:rsidR="000364DF" w:rsidRPr="000364DF" w:rsidRDefault="000364DF" w:rsidP="000364DF">
      <w:pPr>
        <w:widowControl w:val="0"/>
        <w:rPr>
          <w:rFonts w:cs="Times New Roman"/>
          <w:sz w:val="26"/>
          <w:szCs w:val="26"/>
        </w:rPr>
      </w:pPr>
      <w:r w:rsidRPr="000364DF">
        <w:rPr>
          <w:rFonts w:cs="Times New Roman"/>
          <w:sz w:val="26"/>
          <w:szCs w:val="26"/>
        </w:rPr>
        <w:t>осуществлять передачу в отдел общего и хозяйственного обеспечения копий решений, вынесенных по результатам рассмотрения материалов камеральных проверок для отправки указанных решений налогоплательщикам;</w:t>
      </w:r>
    </w:p>
    <w:p w:rsidR="000364DF" w:rsidRPr="000364DF" w:rsidRDefault="00154BC2" w:rsidP="000364DF">
      <w:pPr>
        <w:widowControl w:val="0"/>
        <w:rPr>
          <w:rFonts w:cs="Times New Roman"/>
          <w:sz w:val="26"/>
          <w:szCs w:val="26"/>
        </w:rPr>
      </w:pPr>
      <w:r w:rsidRPr="000364DF">
        <w:rPr>
          <w:rFonts w:cs="Times New Roman"/>
          <w:sz w:val="26"/>
          <w:szCs w:val="26"/>
        </w:rPr>
        <w:t>подготав</w:t>
      </w:r>
      <w:r>
        <w:rPr>
          <w:rFonts w:cs="Times New Roman"/>
          <w:sz w:val="26"/>
          <w:szCs w:val="26"/>
        </w:rPr>
        <w:t>ливать</w:t>
      </w:r>
      <w:r w:rsidR="000364DF" w:rsidRPr="000364DF">
        <w:rPr>
          <w:rFonts w:cs="Times New Roman"/>
          <w:sz w:val="26"/>
          <w:szCs w:val="26"/>
        </w:rPr>
        <w:t xml:space="preserve"> информационны</w:t>
      </w:r>
      <w:r>
        <w:rPr>
          <w:rFonts w:cs="Times New Roman"/>
          <w:sz w:val="26"/>
          <w:szCs w:val="26"/>
        </w:rPr>
        <w:t>е</w:t>
      </w:r>
      <w:r w:rsidR="000364DF" w:rsidRPr="000364DF">
        <w:rPr>
          <w:rFonts w:cs="Times New Roman"/>
          <w:sz w:val="26"/>
          <w:szCs w:val="26"/>
        </w:rPr>
        <w:t xml:space="preserve"> материал</w:t>
      </w:r>
      <w:r>
        <w:rPr>
          <w:rFonts w:cs="Times New Roman"/>
          <w:sz w:val="26"/>
          <w:szCs w:val="26"/>
        </w:rPr>
        <w:t>ы</w:t>
      </w:r>
      <w:r w:rsidR="000364DF" w:rsidRPr="000364DF">
        <w:rPr>
          <w:rFonts w:cs="Times New Roman"/>
          <w:sz w:val="26"/>
          <w:szCs w:val="26"/>
        </w:rPr>
        <w:t xml:space="preserve"> для руководства Инспекции по вопросам, находящимся в компетенции Отдела.</w:t>
      </w:r>
    </w:p>
    <w:p w:rsidR="000364DF" w:rsidRPr="000364DF" w:rsidRDefault="000364DF" w:rsidP="000364DF">
      <w:pPr>
        <w:widowControl w:val="0"/>
        <w:rPr>
          <w:rFonts w:cs="Times New Roman"/>
          <w:sz w:val="26"/>
          <w:szCs w:val="26"/>
        </w:rPr>
      </w:pPr>
      <w:r w:rsidRPr="000364DF">
        <w:rPr>
          <w:rFonts w:cs="Times New Roman"/>
          <w:sz w:val="26"/>
          <w:szCs w:val="26"/>
        </w:rPr>
        <w:lastRenderedPageBreak/>
        <w:t>своевременно и качественно исполнять поручения руководства ФНС России,  руководителя Управления, начальника Инспекции данные в пределах их полномочий, установленных законодательством Российской Федерации;</w:t>
      </w:r>
    </w:p>
    <w:p w:rsidR="000364DF" w:rsidRPr="000364DF" w:rsidRDefault="000364DF" w:rsidP="000364DF">
      <w:pPr>
        <w:widowControl w:val="0"/>
        <w:rPr>
          <w:rFonts w:cs="Times New Roman"/>
          <w:sz w:val="26"/>
          <w:szCs w:val="26"/>
        </w:rPr>
      </w:pPr>
      <w:r w:rsidRPr="000364DF">
        <w:rPr>
          <w:rFonts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0364DF" w:rsidRPr="000364DF" w:rsidRDefault="000364DF" w:rsidP="000364DF">
      <w:pPr>
        <w:widowControl w:val="0"/>
        <w:rPr>
          <w:rFonts w:cs="Times New Roman"/>
          <w:sz w:val="26"/>
          <w:szCs w:val="26"/>
        </w:rPr>
      </w:pPr>
      <w:r w:rsidRPr="000364DF">
        <w:rPr>
          <w:rFonts w:cs="Times New Roman"/>
          <w:sz w:val="26"/>
          <w:szCs w:val="26"/>
        </w:rPr>
        <w:t>работать со сведениями, составляющими государственную тайну при наличии оформленного допуска к государственной тайне;</w:t>
      </w:r>
    </w:p>
    <w:p w:rsidR="000364DF" w:rsidRPr="000364DF" w:rsidRDefault="000364DF" w:rsidP="000364DF">
      <w:pPr>
        <w:widowControl w:val="0"/>
        <w:rPr>
          <w:rFonts w:cs="Times New Roman"/>
          <w:sz w:val="26"/>
          <w:szCs w:val="26"/>
        </w:rPr>
      </w:pPr>
      <w:r w:rsidRPr="000364DF">
        <w:rPr>
          <w:rFonts w:cs="Times New Roman"/>
          <w:sz w:val="26"/>
          <w:szCs w:val="26"/>
        </w:rPr>
        <w:t>проводить мероприятия налогового  контроля, связанные с осуществлением оперативно-розыскной деятельности уполномоченными органами, в рамках своей компетенции;</w:t>
      </w:r>
    </w:p>
    <w:p w:rsidR="000364DF" w:rsidRPr="000364DF" w:rsidRDefault="000364DF" w:rsidP="000364DF">
      <w:pPr>
        <w:widowControl w:val="0"/>
        <w:rPr>
          <w:rFonts w:cs="Times New Roman"/>
          <w:sz w:val="26"/>
          <w:szCs w:val="26"/>
        </w:rPr>
      </w:pPr>
      <w:r w:rsidRPr="000364DF">
        <w:rPr>
          <w:rFonts w:cs="Times New Roman"/>
          <w:sz w:val="26"/>
          <w:szCs w:val="26"/>
        </w:rPr>
        <w:t>соблюдать правила и нормы охраны труда и техники безопасности;</w:t>
      </w:r>
    </w:p>
    <w:p w:rsidR="000364DF" w:rsidRPr="000364DF" w:rsidRDefault="000364DF" w:rsidP="000364DF">
      <w:pPr>
        <w:widowControl w:val="0"/>
        <w:rPr>
          <w:rFonts w:cs="Times New Roman"/>
          <w:sz w:val="26"/>
          <w:szCs w:val="26"/>
        </w:rPr>
      </w:pPr>
      <w:r w:rsidRPr="000364DF">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364DF" w:rsidRPr="000364DF" w:rsidRDefault="000364DF" w:rsidP="000364DF">
      <w:pPr>
        <w:widowControl w:val="0"/>
        <w:rPr>
          <w:rFonts w:cs="Times New Roman"/>
          <w:sz w:val="26"/>
          <w:szCs w:val="26"/>
        </w:rPr>
      </w:pPr>
      <w:r w:rsidRPr="000364DF">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364DF" w:rsidRPr="000364DF" w:rsidRDefault="000364DF" w:rsidP="000364DF">
      <w:pPr>
        <w:widowControl w:val="0"/>
        <w:rPr>
          <w:rFonts w:cs="Times New Roman"/>
          <w:sz w:val="26"/>
          <w:szCs w:val="26"/>
        </w:rPr>
      </w:pPr>
      <w:r w:rsidRPr="000364DF">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0364DF" w:rsidRPr="000364DF" w:rsidRDefault="000364DF" w:rsidP="000364DF">
      <w:pPr>
        <w:widowControl w:val="0"/>
        <w:rPr>
          <w:rFonts w:cs="Times New Roman"/>
          <w:sz w:val="26"/>
          <w:szCs w:val="26"/>
        </w:rPr>
      </w:pPr>
      <w:r w:rsidRPr="000364DF">
        <w:rPr>
          <w:rFonts w:cs="Times New Roman"/>
          <w:sz w:val="26"/>
          <w:szCs w:val="26"/>
        </w:rPr>
        <w:t>9. В целях исполнения возложенных должностных обязанностей старший государственный налоговый инспектор имеет право:</w:t>
      </w:r>
    </w:p>
    <w:p w:rsidR="000364DF" w:rsidRPr="000364DF" w:rsidRDefault="000364DF" w:rsidP="000364DF">
      <w:pPr>
        <w:widowControl w:val="0"/>
        <w:rPr>
          <w:rFonts w:cs="Times New Roman"/>
          <w:sz w:val="26"/>
          <w:szCs w:val="26"/>
        </w:rPr>
      </w:pPr>
      <w:r w:rsidRPr="000364DF">
        <w:rPr>
          <w:rFonts w:cs="Times New Roman"/>
          <w:sz w:val="26"/>
          <w:szCs w:val="26"/>
        </w:rPr>
        <w:t>представительствовать от имени Инспекции в государственных органах и иных организациях по вопросам, входящим в компетенцию отдела;</w:t>
      </w:r>
    </w:p>
    <w:p w:rsidR="000364DF" w:rsidRPr="000364DF" w:rsidRDefault="000364DF" w:rsidP="000364DF">
      <w:pPr>
        <w:widowControl w:val="0"/>
        <w:rPr>
          <w:rFonts w:cs="Times New Roman"/>
          <w:sz w:val="26"/>
          <w:szCs w:val="26"/>
        </w:rPr>
      </w:pPr>
      <w:r w:rsidRPr="000364DF">
        <w:rPr>
          <w:rFonts w:cs="Times New Roman"/>
          <w:sz w:val="26"/>
          <w:szCs w:val="26"/>
        </w:rPr>
        <w:t>рассматривать дела о нарушениях законодательства о налогах и сборах в порядке, определенном законодательством Российской Федерации;</w:t>
      </w:r>
    </w:p>
    <w:p w:rsidR="000364DF" w:rsidRPr="000364DF" w:rsidRDefault="000364DF" w:rsidP="000364DF">
      <w:pPr>
        <w:widowControl w:val="0"/>
        <w:rPr>
          <w:rFonts w:cs="Times New Roman"/>
          <w:sz w:val="26"/>
          <w:szCs w:val="26"/>
        </w:rPr>
      </w:pPr>
      <w:r w:rsidRPr="000364DF">
        <w:rPr>
          <w:rFonts w:cs="Times New Roman"/>
          <w:sz w:val="26"/>
          <w:szCs w:val="26"/>
        </w:rPr>
        <w:t>запрашивать и получать в установленном порядке необходимые материалы по вопросам, относящимся к компетенции Инспекции;</w:t>
      </w:r>
    </w:p>
    <w:p w:rsidR="000364DF" w:rsidRPr="000364DF" w:rsidRDefault="000364DF" w:rsidP="000364DF">
      <w:pPr>
        <w:widowControl w:val="0"/>
        <w:rPr>
          <w:rFonts w:cs="Times New Roman"/>
          <w:sz w:val="26"/>
          <w:szCs w:val="26"/>
        </w:rPr>
      </w:pPr>
      <w:r w:rsidRPr="000364DF">
        <w:rPr>
          <w:rFonts w:cs="Times New Roman"/>
          <w:sz w:val="26"/>
          <w:szCs w:val="26"/>
        </w:rPr>
        <w:t>вносить начальнику отдела предложения по совершенствованию налогового администрирования;</w:t>
      </w:r>
    </w:p>
    <w:p w:rsidR="000364DF" w:rsidRPr="000364DF" w:rsidRDefault="000364DF" w:rsidP="000364DF">
      <w:pPr>
        <w:widowControl w:val="0"/>
        <w:rPr>
          <w:rFonts w:cs="Times New Roman"/>
          <w:sz w:val="26"/>
          <w:szCs w:val="26"/>
        </w:rPr>
      </w:pPr>
      <w:r w:rsidRPr="000364DF">
        <w:rPr>
          <w:rFonts w:cs="Times New Roman"/>
          <w:sz w:val="26"/>
          <w:szCs w:val="26"/>
        </w:rPr>
        <w:t>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0364DF" w:rsidRPr="000364DF" w:rsidRDefault="000364DF" w:rsidP="000364DF">
      <w:pPr>
        <w:widowControl w:val="0"/>
        <w:rPr>
          <w:rFonts w:cs="Times New Roman"/>
          <w:sz w:val="26"/>
          <w:szCs w:val="26"/>
        </w:rPr>
      </w:pPr>
      <w:r w:rsidRPr="000364DF">
        <w:rPr>
          <w:rFonts w:cs="Times New Roman"/>
          <w:sz w:val="26"/>
          <w:szCs w:val="26"/>
        </w:rPr>
        <w:t>на защиту своих персональных данных;</w:t>
      </w:r>
    </w:p>
    <w:p w:rsidR="000364DF" w:rsidRPr="000364DF" w:rsidRDefault="000364DF" w:rsidP="000364DF">
      <w:pPr>
        <w:widowControl w:val="0"/>
        <w:rPr>
          <w:rFonts w:cs="Times New Roman"/>
          <w:sz w:val="26"/>
          <w:szCs w:val="26"/>
        </w:rPr>
      </w:pPr>
      <w:r w:rsidRPr="000364DF">
        <w:rPr>
          <w:rFonts w:cs="Times New Roman"/>
          <w:sz w:val="26"/>
          <w:szCs w:val="26"/>
        </w:rPr>
        <w:t>на профессиональное развитие в порядке, установленном законодательством Российской Федерации;</w:t>
      </w:r>
    </w:p>
    <w:p w:rsidR="000364DF" w:rsidRPr="000364DF" w:rsidRDefault="000364DF" w:rsidP="000364DF">
      <w:pPr>
        <w:widowControl w:val="0"/>
        <w:rPr>
          <w:rFonts w:cs="Times New Roman"/>
          <w:sz w:val="26"/>
          <w:szCs w:val="26"/>
        </w:rPr>
      </w:pPr>
      <w:r w:rsidRPr="000364DF">
        <w:rPr>
          <w:rFonts w:cs="Times New Roman"/>
          <w:sz w:val="26"/>
          <w:szCs w:val="26"/>
        </w:rPr>
        <w:t>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0364DF" w:rsidRPr="000364DF" w:rsidRDefault="000364DF" w:rsidP="000364DF">
      <w:pPr>
        <w:widowControl w:val="0"/>
        <w:rPr>
          <w:rFonts w:cs="Times New Roman"/>
          <w:sz w:val="26"/>
          <w:szCs w:val="26"/>
        </w:rPr>
      </w:pPr>
      <w:r w:rsidRPr="000364DF">
        <w:rPr>
          <w:rFonts w:cs="Times New Roman"/>
          <w:sz w:val="26"/>
          <w:szCs w:val="26"/>
        </w:rPr>
        <w:t xml:space="preserve">      - использовать информационные ресурсы, содержащие персональные данные, для выполнения служебных задач в соответствии с должностным регламентом, с соблюдением принципов и условий, предусмотренных Правилами и законодательством Российской Федерации в области персональных данных;</w:t>
      </w:r>
    </w:p>
    <w:p w:rsidR="000364DF" w:rsidRPr="000364DF" w:rsidRDefault="000364DF" w:rsidP="000364DF">
      <w:pPr>
        <w:widowControl w:val="0"/>
        <w:rPr>
          <w:rFonts w:cs="Times New Roman"/>
          <w:sz w:val="26"/>
          <w:szCs w:val="26"/>
        </w:rPr>
      </w:pPr>
      <w:r w:rsidRPr="000364DF">
        <w:rPr>
          <w:rFonts w:cs="Times New Roman"/>
          <w:sz w:val="26"/>
          <w:szCs w:val="26"/>
        </w:rPr>
        <w:t xml:space="preserve">10. </w:t>
      </w:r>
      <w:proofErr w:type="gramStart"/>
      <w:r w:rsidRPr="000364DF">
        <w:rPr>
          <w:rFonts w:cs="Times New Roman"/>
          <w:sz w:val="26"/>
          <w:szCs w:val="26"/>
        </w:rPr>
        <w:t>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0364DF">
        <w:rPr>
          <w:rFonts w:cs="Times New Roman"/>
          <w:sz w:val="26"/>
          <w:szCs w:val="26"/>
        </w:rPr>
        <w:t xml:space="preserve"> 2017, N 15 (ч. 1), ст. </w:t>
      </w:r>
      <w:r w:rsidRPr="000364DF">
        <w:rPr>
          <w:rFonts w:cs="Times New Roman"/>
          <w:sz w:val="26"/>
          <w:szCs w:val="26"/>
        </w:rPr>
        <w:lastRenderedPageBreak/>
        <w:t>2194), приказами (распоряжениями) ФНС России, положением о Межрайонной ИФНС России № 22 по Санкт-Петербургу, положением об отделе камеральных проверок № 4, приказами Управления ФНС России по Санкт-Петербургу, приказами инспекции, поручениями руководства инспекции.</w:t>
      </w:r>
    </w:p>
    <w:p w:rsidR="000364DF" w:rsidRPr="000364DF" w:rsidRDefault="000364DF" w:rsidP="000364DF">
      <w:pPr>
        <w:widowControl w:val="0"/>
        <w:rPr>
          <w:rFonts w:cs="Times New Roman"/>
          <w:sz w:val="26"/>
          <w:szCs w:val="26"/>
        </w:rPr>
      </w:pPr>
      <w:r w:rsidRPr="000364DF">
        <w:rPr>
          <w:rFonts w:cs="Times New Roman"/>
          <w:sz w:val="26"/>
          <w:szCs w:val="26"/>
        </w:rPr>
        <w:t>11.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старший государственный налоговый инспектор несет ответственность:</w:t>
      </w:r>
    </w:p>
    <w:p w:rsidR="000364DF" w:rsidRPr="000364DF" w:rsidRDefault="000364DF" w:rsidP="000364DF">
      <w:pPr>
        <w:widowControl w:val="0"/>
        <w:rPr>
          <w:rFonts w:cs="Times New Roman"/>
          <w:sz w:val="26"/>
          <w:szCs w:val="26"/>
        </w:rPr>
      </w:pPr>
      <w:r w:rsidRPr="000364DF">
        <w:rPr>
          <w:rFonts w:cs="Times New Roman"/>
          <w:sz w:val="26"/>
          <w:szCs w:val="26"/>
        </w:rPr>
        <w:t xml:space="preserve">за некачественное и несвоевременное выполнение задач, возложенных на структурное подразделение, заданий, приказов, распоряжений и </w:t>
      </w:r>
      <w:proofErr w:type="gramStart"/>
      <w:r w:rsidRPr="000364DF">
        <w:rPr>
          <w:rFonts w:cs="Times New Roman"/>
          <w:sz w:val="26"/>
          <w:szCs w:val="26"/>
        </w:rPr>
        <w:t>указаний</w:t>
      </w:r>
      <w:proofErr w:type="gramEnd"/>
      <w:r w:rsidRPr="000364DF">
        <w:rPr>
          <w:rFonts w:cs="Times New Roman"/>
          <w:sz w:val="26"/>
          <w:szCs w:val="26"/>
        </w:rPr>
        <w:t xml:space="preserve"> вышестоящих в порядке подчиненности руководителей, за исключением незаконных;</w:t>
      </w:r>
    </w:p>
    <w:p w:rsidR="000364DF" w:rsidRPr="000364DF" w:rsidRDefault="000364DF" w:rsidP="000364DF">
      <w:pPr>
        <w:widowControl w:val="0"/>
        <w:rPr>
          <w:rFonts w:cs="Times New Roman"/>
          <w:sz w:val="26"/>
          <w:szCs w:val="26"/>
        </w:rPr>
      </w:pPr>
      <w:r w:rsidRPr="000364DF">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364DF" w:rsidRPr="000364DF" w:rsidRDefault="000364DF" w:rsidP="000364DF">
      <w:pPr>
        <w:widowControl w:val="0"/>
        <w:rPr>
          <w:rFonts w:cs="Times New Roman"/>
          <w:sz w:val="26"/>
          <w:szCs w:val="26"/>
        </w:rPr>
      </w:pPr>
      <w:r w:rsidRPr="000364DF">
        <w:rPr>
          <w:rFonts w:cs="Times New Roman"/>
          <w:sz w:val="26"/>
          <w:szCs w:val="26"/>
        </w:rPr>
        <w:t>за имущественный ущерб, причиненный по его вине;</w:t>
      </w:r>
    </w:p>
    <w:p w:rsidR="000364DF" w:rsidRPr="000364DF" w:rsidRDefault="000364DF" w:rsidP="000364DF">
      <w:pPr>
        <w:widowControl w:val="0"/>
        <w:rPr>
          <w:rFonts w:cs="Times New Roman"/>
          <w:sz w:val="26"/>
          <w:szCs w:val="26"/>
        </w:rPr>
      </w:pPr>
      <w:r w:rsidRPr="000364DF">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0364DF" w:rsidRPr="000364DF" w:rsidRDefault="000364DF" w:rsidP="000364DF">
      <w:pPr>
        <w:widowControl w:val="0"/>
        <w:rPr>
          <w:rFonts w:cs="Times New Roman"/>
          <w:sz w:val="26"/>
          <w:szCs w:val="26"/>
        </w:rPr>
      </w:pPr>
      <w:r w:rsidRPr="000364DF">
        <w:rPr>
          <w:rFonts w:cs="Times New Roman"/>
          <w:sz w:val="26"/>
          <w:szCs w:val="26"/>
        </w:rPr>
        <w:t>за действие или бездействие, приведшее к нарушению прав и законных интересов граждан;</w:t>
      </w:r>
    </w:p>
    <w:p w:rsidR="000364DF" w:rsidRPr="000364DF" w:rsidRDefault="000364DF" w:rsidP="000364DF">
      <w:pPr>
        <w:widowControl w:val="0"/>
        <w:rPr>
          <w:rFonts w:cs="Times New Roman"/>
          <w:sz w:val="26"/>
          <w:szCs w:val="26"/>
        </w:rPr>
      </w:pPr>
      <w:r w:rsidRPr="000364DF">
        <w:rPr>
          <w:rFonts w:cs="Times New Roman"/>
          <w:sz w:val="26"/>
          <w:szCs w:val="26"/>
        </w:rPr>
        <w:t>за несоблюдение ограничений, связанных с прохождением государственной гражданской службы;</w:t>
      </w:r>
    </w:p>
    <w:p w:rsidR="000364DF" w:rsidRPr="000364DF" w:rsidRDefault="000364DF" w:rsidP="000364DF">
      <w:pPr>
        <w:widowControl w:val="0"/>
        <w:rPr>
          <w:rFonts w:cs="Times New Roman"/>
          <w:sz w:val="26"/>
          <w:szCs w:val="26"/>
        </w:rPr>
      </w:pPr>
      <w:r w:rsidRPr="000364DF">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0364DF" w:rsidRPr="000364DF" w:rsidRDefault="000364DF" w:rsidP="00DD0ABC">
      <w:pPr>
        <w:widowControl w:val="0"/>
        <w:rPr>
          <w:rFonts w:cs="Times New Roman"/>
          <w:sz w:val="26"/>
          <w:szCs w:val="26"/>
        </w:rPr>
      </w:pPr>
      <w:r w:rsidRPr="000364DF">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364DF" w:rsidRPr="000364DF" w:rsidRDefault="000364DF" w:rsidP="000364DF">
      <w:pPr>
        <w:widowControl w:val="0"/>
        <w:rPr>
          <w:rFonts w:cs="Times New Roman"/>
          <w:sz w:val="26"/>
          <w:szCs w:val="26"/>
        </w:rPr>
      </w:pPr>
    </w:p>
    <w:p w:rsidR="000364DF" w:rsidRPr="00DD0ABC" w:rsidRDefault="000364DF" w:rsidP="00DD0ABC">
      <w:pPr>
        <w:widowControl w:val="0"/>
        <w:jc w:val="center"/>
        <w:rPr>
          <w:rFonts w:cs="Times New Roman"/>
          <w:b/>
          <w:sz w:val="26"/>
          <w:szCs w:val="26"/>
        </w:rPr>
      </w:pPr>
      <w:r w:rsidRPr="00DD0ABC">
        <w:rPr>
          <w:rFonts w:cs="Times New Roman"/>
          <w:b/>
          <w:sz w:val="26"/>
          <w:szCs w:val="26"/>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0364DF" w:rsidRPr="000364DF" w:rsidRDefault="000364DF" w:rsidP="000364DF">
      <w:pPr>
        <w:widowControl w:val="0"/>
        <w:rPr>
          <w:rFonts w:cs="Times New Roman"/>
          <w:sz w:val="26"/>
          <w:szCs w:val="26"/>
        </w:rPr>
      </w:pPr>
    </w:p>
    <w:p w:rsidR="000364DF" w:rsidRPr="000364DF" w:rsidRDefault="000364DF" w:rsidP="000364DF">
      <w:pPr>
        <w:widowControl w:val="0"/>
        <w:rPr>
          <w:rFonts w:cs="Times New Roman"/>
          <w:sz w:val="26"/>
          <w:szCs w:val="26"/>
        </w:rPr>
      </w:pPr>
      <w:r w:rsidRPr="000364DF">
        <w:rPr>
          <w:rFonts w:cs="Times New Roman"/>
          <w:sz w:val="26"/>
          <w:szCs w:val="26"/>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0364DF" w:rsidRPr="000364DF" w:rsidRDefault="000364DF" w:rsidP="000364DF">
      <w:pPr>
        <w:widowControl w:val="0"/>
        <w:rPr>
          <w:rFonts w:cs="Times New Roman"/>
          <w:sz w:val="26"/>
          <w:szCs w:val="26"/>
        </w:rPr>
      </w:pPr>
      <w:r w:rsidRPr="000364DF">
        <w:rPr>
          <w:rFonts w:cs="Times New Roman"/>
          <w:sz w:val="26"/>
          <w:szCs w:val="26"/>
        </w:rPr>
        <w:t>информирования вышестоящего руководителя для принятия им соответствующего решения;</w:t>
      </w:r>
    </w:p>
    <w:p w:rsidR="000364DF" w:rsidRPr="000364DF" w:rsidRDefault="000364DF" w:rsidP="000364DF">
      <w:pPr>
        <w:widowControl w:val="0"/>
        <w:rPr>
          <w:rFonts w:cs="Times New Roman"/>
          <w:sz w:val="26"/>
          <w:szCs w:val="26"/>
        </w:rPr>
      </w:pPr>
      <w:r w:rsidRPr="000364DF">
        <w:rPr>
          <w:rFonts w:cs="Times New Roman"/>
          <w:sz w:val="26"/>
          <w:szCs w:val="26"/>
        </w:rPr>
        <w:t>оценки правильности применения мер ответственности, предусмотренных законодательством Российской Федерации, за совершение нарушений законодательства Российской Федерации;</w:t>
      </w:r>
    </w:p>
    <w:p w:rsidR="000364DF" w:rsidRPr="000364DF" w:rsidRDefault="000364DF" w:rsidP="000364DF">
      <w:pPr>
        <w:widowControl w:val="0"/>
        <w:rPr>
          <w:rFonts w:cs="Times New Roman"/>
          <w:sz w:val="26"/>
          <w:szCs w:val="26"/>
        </w:rPr>
      </w:pPr>
      <w:r w:rsidRPr="000364DF">
        <w:rPr>
          <w:rFonts w:cs="Times New Roman"/>
          <w:sz w:val="26"/>
          <w:szCs w:val="26"/>
        </w:rPr>
        <w:t>исполнения документов, находящиеся в компетенции отдела, направлять полученные документы на исполнение конкретному сотруднику отдела</w:t>
      </w:r>
    </w:p>
    <w:p w:rsidR="000364DF" w:rsidRPr="000364DF" w:rsidRDefault="000364DF" w:rsidP="000364DF">
      <w:pPr>
        <w:widowControl w:val="0"/>
        <w:rPr>
          <w:rFonts w:cs="Times New Roman"/>
          <w:sz w:val="26"/>
          <w:szCs w:val="26"/>
        </w:rPr>
      </w:pPr>
      <w:r w:rsidRPr="000364DF">
        <w:rPr>
          <w:rFonts w:cs="Times New Roman"/>
          <w:sz w:val="26"/>
          <w:szCs w:val="26"/>
        </w:rPr>
        <w:t>по вопросам, возникающим при подготовке ответов на письма, обращения, служебные записки и отчетов.</w:t>
      </w:r>
    </w:p>
    <w:p w:rsidR="000364DF" w:rsidRPr="000364DF" w:rsidRDefault="000364DF" w:rsidP="000364DF">
      <w:pPr>
        <w:widowControl w:val="0"/>
        <w:rPr>
          <w:rFonts w:cs="Times New Roman"/>
          <w:sz w:val="26"/>
          <w:szCs w:val="26"/>
        </w:rPr>
      </w:pPr>
      <w:r w:rsidRPr="000364DF">
        <w:rPr>
          <w:rFonts w:cs="Times New Roman"/>
          <w:sz w:val="26"/>
          <w:szCs w:val="26"/>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0364DF" w:rsidRPr="000364DF" w:rsidRDefault="000364DF" w:rsidP="000364DF">
      <w:pPr>
        <w:widowControl w:val="0"/>
        <w:rPr>
          <w:rFonts w:cs="Times New Roman"/>
          <w:sz w:val="26"/>
          <w:szCs w:val="26"/>
        </w:rPr>
      </w:pPr>
      <w:r w:rsidRPr="000364DF">
        <w:rPr>
          <w:rFonts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0364DF" w:rsidRPr="000364DF" w:rsidRDefault="000364DF" w:rsidP="000364DF">
      <w:pPr>
        <w:widowControl w:val="0"/>
        <w:rPr>
          <w:rFonts w:cs="Times New Roman"/>
          <w:sz w:val="26"/>
          <w:szCs w:val="26"/>
        </w:rPr>
      </w:pPr>
      <w:r w:rsidRPr="000364DF">
        <w:rPr>
          <w:rFonts w:cs="Times New Roman"/>
          <w:sz w:val="26"/>
          <w:szCs w:val="26"/>
        </w:rPr>
        <w:t>выполнения решений по реализации функций налогового администрирования, входящих в компетенцию отдела;</w:t>
      </w:r>
    </w:p>
    <w:p w:rsidR="000364DF" w:rsidRPr="000364DF" w:rsidRDefault="000364DF" w:rsidP="000364DF">
      <w:pPr>
        <w:widowControl w:val="0"/>
        <w:rPr>
          <w:rFonts w:cs="Times New Roman"/>
          <w:sz w:val="26"/>
          <w:szCs w:val="26"/>
        </w:rPr>
      </w:pPr>
      <w:r w:rsidRPr="000364DF">
        <w:rPr>
          <w:rFonts w:cs="Times New Roman"/>
          <w:sz w:val="26"/>
          <w:szCs w:val="26"/>
        </w:rPr>
        <w:lastRenderedPageBreak/>
        <w:t>соответствия представленных документов требованиям законодательства, полноты представления и их достоверности;</w:t>
      </w:r>
    </w:p>
    <w:p w:rsidR="000364DF" w:rsidRPr="000364DF" w:rsidRDefault="000364DF" w:rsidP="000364DF">
      <w:pPr>
        <w:widowControl w:val="0"/>
        <w:rPr>
          <w:rFonts w:cs="Times New Roman"/>
          <w:sz w:val="26"/>
          <w:szCs w:val="26"/>
        </w:rPr>
      </w:pPr>
      <w:r w:rsidRPr="000364DF">
        <w:rPr>
          <w:rFonts w:cs="Times New Roman"/>
          <w:sz w:val="26"/>
          <w:szCs w:val="26"/>
        </w:rPr>
        <w:t>участия в рассмотрении методических писем, планов;</w:t>
      </w:r>
    </w:p>
    <w:p w:rsidR="000364DF" w:rsidRPr="000364DF" w:rsidRDefault="000364DF" w:rsidP="000364DF">
      <w:pPr>
        <w:widowControl w:val="0"/>
        <w:rPr>
          <w:rFonts w:cs="Times New Roman"/>
          <w:sz w:val="26"/>
          <w:szCs w:val="26"/>
        </w:rPr>
      </w:pPr>
      <w:r w:rsidRPr="000364DF">
        <w:rPr>
          <w:rFonts w:cs="Times New Roman"/>
          <w:sz w:val="26"/>
          <w:szCs w:val="26"/>
        </w:rPr>
        <w:t>иным вопросам.</w:t>
      </w:r>
    </w:p>
    <w:p w:rsidR="000364DF" w:rsidRPr="000364DF" w:rsidRDefault="000364DF" w:rsidP="000364DF">
      <w:pPr>
        <w:widowControl w:val="0"/>
        <w:rPr>
          <w:rFonts w:cs="Times New Roman"/>
          <w:sz w:val="26"/>
          <w:szCs w:val="26"/>
        </w:rPr>
      </w:pPr>
    </w:p>
    <w:p w:rsidR="000364DF" w:rsidRPr="00DD0ABC" w:rsidRDefault="000364DF" w:rsidP="00DD0ABC">
      <w:pPr>
        <w:widowControl w:val="0"/>
        <w:jc w:val="center"/>
        <w:rPr>
          <w:rFonts w:cs="Times New Roman"/>
          <w:b/>
          <w:sz w:val="26"/>
          <w:szCs w:val="26"/>
        </w:rPr>
      </w:pPr>
      <w:r w:rsidRPr="00DD0ABC">
        <w:rPr>
          <w:rFonts w:cs="Times New Roman"/>
          <w:b/>
          <w:sz w:val="26"/>
          <w:szCs w:val="26"/>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0364DF" w:rsidRPr="000364DF" w:rsidRDefault="000364DF" w:rsidP="000364DF">
      <w:pPr>
        <w:widowControl w:val="0"/>
        <w:rPr>
          <w:rFonts w:cs="Times New Roman"/>
          <w:sz w:val="26"/>
          <w:szCs w:val="26"/>
        </w:rPr>
      </w:pPr>
    </w:p>
    <w:p w:rsidR="000364DF" w:rsidRPr="000364DF" w:rsidRDefault="000364DF" w:rsidP="000364DF">
      <w:pPr>
        <w:widowControl w:val="0"/>
        <w:rPr>
          <w:rFonts w:cs="Times New Roman"/>
          <w:sz w:val="26"/>
          <w:szCs w:val="26"/>
        </w:rPr>
      </w:pPr>
      <w:r w:rsidRPr="000364DF">
        <w:rPr>
          <w:rFonts w:cs="Times New Roman"/>
          <w:sz w:val="26"/>
          <w:szCs w:val="26"/>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0364DF" w:rsidRPr="000364DF" w:rsidRDefault="000364DF" w:rsidP="000364DF">
      <w:pPr>
        <w:widowControl w:val="0"/>
        <w:rPr>
          <w:rFonts w:cs="Times New Roman"/>
          <w:sz w:val="26"/>
          <w:szCs w:val="26"/>
        </w:rPr>
      </w:pPr>
      <w:r w:rsidRPr="000364DF">
        <w:rPr>
          <w:rFonts w:cs="Times New Roman"/>
          <w:sz w:val="26"/>
          <w:szCs w:val="26"/>
        </w:rPr>
        <w:t>применения законодательства Российской Федерации о налогах и сборах;</w:t>
      </w:r>
    </w:p>
    <w:p w:rsidR="000364DF" w:rsidRPr="000364DF" w:rsidRDefault="000364DF" w:rsidP="000364DF">
      <w:pPr>
        <w:widowControl w:val="0"/>
        <w:rPr>
          <w:rFonts w:cs="Times New Roman"/>
          <w:sz w:val="26"/>
          <w:szCs w:val="26"/>
        </w:rPr>
      </w:pPr>
      <w:r w:rsidRPr="000364DF">
        <w:rPr>
          <w:rFonts w:cs="Times New Roman"/>
          <w:sz w:val="26"/>
          <w:szCs w:val="26"/>
        </w:rPr>
        <w:t>подготовки нормативных актов, утверждаемых государственными органами субъектов Российской Федерации по вопросам налогов и сборов;</w:t>
      </w:r>
    </w:p>
    <w:p w:rsidR="000364DF" w:rsidRPr="000364DF" w:rsidRDefault="000364DF" w:rsidP="000364DF">
      <w:pPr>
        <w:widowControl w:val="0"/>
        <w:rPr>
          <w:rFonts w:cs="Times New Roman"/>
          <w:sz w:val="26"/>
          <w:szCs w:val="26"/>
        </w:rPr>
      </w:pPr>
      <w:r w:rsidRPr="000364DF">
        <w:rPr>
          <w:rFonts w:cs="Times New Roman"/>
          <w:sz w:val="26"/>
          <w:szCs w:val="26"/>
        </w:rPr>
        <w:t>подготовки предложений по назначению на должности и освобождения от должностей в установленном порядке гражданских служащих Инспекции;</w:t>
      </w:r>
    </w:p>
    <w:p w:rsidR="000364DF" w:rsidRPr="000364DF" w:rsidRDefault="000364DF" w:rsidP="000364DF">
      <w:pPr>
        <w:widowControl w:val="0"/>
        <w:rPr>
          <w:rFonts w:cs="Times New Roman"/>
          <w:sz w:val="26"/>
          <w:szCs w:val="26"/>
        </w:rPr>
      </w:pPr>
      <w:r w:rsidRPr="000364DF">
        <w:rPr>
          <w:rFonts w:cs="Times New Roman"/>
          <w:sz w:val="26"/>
          <w:szCs w:val="26"/>
        </w:rPr>
        <w:t>подготовки 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0364DF" w:rsidRPr="000364DF" w:rsidRDefault="000364DF" w:rsidP="000364DF">
      <w:pPr>
        <w:widowControl w:val="0"/>
        <w:rPr>
          <w:rFonts w:cs="Times New Roman"/>
          <w:sz w:val="26"/>
          <w:szCs w:val="26"/>
        </w:rPr>
      </w:pPr>
      <w:r w:rsidRPr="000364DF">
        <w:rPr>
          <w:rFonts w:cs="Times New Roman"/>
          <w:sz w:val="26"/>
          <w:szCs w:val="26"/>
        </w:rPr>
        <w:t>иным вопросам.</w:t>
      </w:r>
    </w:p>
    <w:p w:rsidR="000364DF" w:rsidRPr="000364DF" w:rsidRDefault="000364DF" w:rsidP="000364DF">
      <w:pPr>
        <w:widowControl w:val="0"/>
        <w:rPr>
          <w:rFonts w:cs="Times New Roman"/>
          <w:sz w:val="26"/>
          <w:szCs w:val="26"/>
        </w:rPr>
      </w:pPr>
      <w:r w:rsidRPr="000364DF">
        <w:rPr>
          <w:rFonts w:cs="Times New Roman"/>
          <w:sz w:val="26"/>
          <w:szCs w:val="26"/>
        </w:rPr>
        <w:t>15. Старший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0364DF" w:rsidRPr="000364DF" w:rsidRDefault="000364DF" w:rsidP="000364DF">
      <w:pPr>
        <w:widowControl w:val="0"/>
        <w:rPr>
          <w:rFonts w:cs="Times New Roman"/>
          <w:sz w:val="26"/>
          <w:szCs w:val="26"/>
        </w:rPr>
      </w:pPr>
      <w:r w:rsidRPr="000364DF">
        <w:rPr>
          <w:rFonts w:cs="Times New Roman"/>
          <w:sz w:val="26"/>
          <w:szCs w:val="26"/>
        </w:rPr>
        <w:t>положения об Инспекции;</w:t>
      </w:r>
    </w:p>
    <w:p w:rsidR="000364DF" w:rsidRPr="000364DF" w:rsidRDefault="000364DF" w:rsidP="000364DF">
      <w:pPr>
        <w:widowControl w:val="0"/>
        <w:rPr>
          <w:rFonts w:cs="Times New Roman"/>
          <w:sz w:val="26"/>
          <w:szCs w:val="26"/>
        </w:rPr>
      </w:pPr>
      <w:r w:rsidRPr="000364DF">
        <w:rPr>
          <w:rFonts w:cs="Times New Roman"/>
          <w:sz w:val="26"/>
          <w:szCs w:val="26"/>
        </w:rPr>
        <w:t>положения об Отделе;</w:t>
      </w:r>
    </w:p>
    <w:p w:rsidR="000364DF" w:rsidRPr="000364DF" w:rsidRDefault="000364DF" w:rsidP="000364DF">
      <w:pPr>
        <w:widowControl w:val="0"/>
        <w:rPr>
          <w:rFonts w:cs="Times New Roman"/>
          <w:sz w:val="26"/>
          <w:szCs w:val="26"/>
        </w:rPr>
      </w:pPr>
      <w:r w:rsidRPr="000364DF">
        <w:rPr>
          <w:rFonts w:cs="Times New Roman"/>
          <w:sz w:val="26"/>
          <w:szCs w:val="26"/>
        </w:rPr>
        <w:t>графика отпусков гражданских служащих Отдела;</w:t>
      </w:r>
    </w:p>
    <w:p w:rsidR="000364DF" w:rsidRPr="000364DF" w:rsidRDefault="000364DF" w:rsidP="000364DF">
      <w:pPr>
        <w:widowControl w:val="0"/>
        <w:rPr>
          <w:rFonts w:cs="Times New Roman"/>
          <w:sz w:val="26"/>
          <w:szCs w:val="26"/>
        </w:rPr>
      </w:pPr>
      <w:r w:rsidRPr="000364DF">
        <w:rPr>
          <w:rFonts w:cs="Times New Roman"/>
          <w:sz w:val="26"/>
          <w:szCs w:val="26"/>
        </w:rPr>
        <w:t>иных актов по поручению начальника Инспекции.</w:t>
      </w:r>
    </w:p>
    <w:p w:rsidR="000364DF" w:rsidRPr="000364DF" w:rsidRDefault="000364DF" w:rsidP="00DD0ABC">
      <w:pPr>
        <w:widowControl w:val="0"/>
        <w:ind w:firstLine="0"/>
        <w:rPr>
          <w:rFonts w:cs="Times New Roman"/>
          <w:sz w:val="26"/>
          <w:szCs w:val="26"/>
        </w:rPr>
      </w:pPr>
    </w:p>
    <w:p w:rsidR="000364DF" w:rsidRPr="00DD0ABC" w:rsidRDefault="000364DF" w:rsidP="00DD0ABC">
      <w:pPr>
        <w:widowControl w:val="0"/>
        <w:jc w:val="center"/>
        <w:rPr>
          <w:rFonts w:cs="Times New Roman"/>
          <w:b/>
          <w:sz w:val="26"/>
          <w:szCs w:val="26"/>
        </w:rPr>
      </w:pPr>
      <w:r w:rsidRPr="00DD0ABC">
        <w:rPr>
          <w:rFonts w:cs="Times New Roman"/>
          <w:b/>
          <w:sz w:val="26"/>
          <w:szCs w:val="26"/>
        </w:rPr>
        <w:t>VI. Сроки и процедуры подготовки, рассмотрения проектов</w:t>
      </w:r>
    </w:p>
    <w:p w:rsidR="000364DF" w:rsidRPr="00DD0ABC" w:rsidRDefault="000364DF" w:rsidP="00DD0ABC">
      <w:pPr>
        <w:widowControl w:val="0"/>
        <w:jc w:val="center"/>
        <w:rPr>
          <w:rFonts w:cs="Times New Roman"/>
          <w:b/>
          <w:sz w:val="26"/>
          <w:szCs w:val="26"/>
        </w:rPr>
      </w:pPr>
      <w:r w:rsidRPr="00DD0ABC">
        <w:rPr>
          <w:rFonts w:cs="Times New Roman"/>
          <w:b/>
          <w:sz w:val="26"/>
          <w:szCs w:val="26"/>
        </w:rPr>
        <w:t>управленческих и иных решений, порядок согласования и</w:t>
      </w:r>
    </w:p>
    <w:p w:rsidR="000364DF" w:rsidRPr="00DD0ABC" w:rsidRDefault="000364DF" w:rsidP="00DD0ABC">
      <w:pPr>
        <w:widowControl w:val="0"/>
        <w:jc w:val="center"/>
        <w:rPr>
          <w:rFonts w:cs="Times New Roman"/>
          <w:b/>
          <w:sz w:val="26"/>
          <w:szCs w:val="26"/>
        </w:rPr>
      </w:pPr>
      <w:r w:rsidRPr="00DD0ABC">
        <w:rPr>
          <w:rFonts w:cs="Times New Roman"/>
          <w:b/>
          <w:sz w:val="26"/>
          <w:szCs w:val="26"/>
        </w:rPr>
        <w:t>принятия данных решений</w:t>
      </w:r>
    </w:p>
    <w:p w:rsidR="000364DF" w:rsidRPr="00DD0ABC" w:rsidRDefault="000364DF" w:rsidP="00DD0ABC">
      <w:pPr>
        <w:widowControl w:val="0"/>
        <w:jc w:val="center"/>
        <w:rPr>
          <w:rFonts w:cs="Times New Roman"/>
          <w:b/>
          <w:sz w:val="26"/>
          <w:szCs w:val="26"/>
        </w:rPr>
      </w:pPr>
    </w:p>
    <w:p w:rsidR="000364DF" w:rsidRPr="000364DF" w:rsidRDefault="000364DF" w:rsidP="00DD0ABC">
      <w:pPr>
        <w:widowControl w:val="0"/>
        <w:rPr>
          <w:rFonts w:cs="Times New Roman"/>
          <w:sz w:val="26"/>
          <w:szCs w:val="26"/>
        </w:rPr>
      </w:pPr>
      <w:r w:rsidRPr="000364DF">
        <w:rPr>
          <w:rFonts w:cs="Times New Roman"/>
          <w:sz w:val="26"/>
          <w:szCs w:val="26"/>
        </w:rPr>
        <w:t xml:space="preserve">16. В соответствии со своими должностными обязанностями старшего государственного налогового </w:t>
      </w:r>
      <w:proofErr w:type="gramStart"/>
      <w:r w:rsidRPr="000364DF">
        <w:rPr>
          <w:rFonts w:cs="Times New Roman"/>
          <w:sz w:val="26"/>
          <w:szCs w:val="26"/>
        </w:rPr>
        <w:t>инспектора</w:t>
      </w:r>
      <w:proofErr w:type="gramEnd"/>
      <w:r w:rsidRPr="000364DF">
        <w:rPr>
          <w:rFonts w:cs="Times New Roman"/>
          <w:sz w:val="26"/>
          <w:szCs w:val="26"/>
        </w:rPr>
        <w:t xml:space="preserve"> а принимает решения в сроки, установленные законодательными и иными нормативными правовыми актами Российской Федерации.</w:t>
      </w:r>
    </w:p>
    <w:p w:rsidR="000364DF" w:rsidRPr="000364DF" w:rsidRDefault="000364DF" w:rsidP="000364DF">
      <w:pPr>
        <w:widowControl w:val="0"/>
        <w:rPr>
          <w:rFonts w:cs="Times New Roman"/>
          <w:sz w:val="26"/>
          <w:szCs w:val="26"/>
        </w:rPr>
      </w:pPr>
    </w:p>
    <w:p w:rsidR="000364DF" w:rsidRPr="00DD0ABC" w:rsidRDefault="000364DF" w:rsidP="00DD0ABC">
      <w:pPr>
        <w:widowControl w:val="0"/>
        <w:jc w:val="center"/>
        <w:rPr>
          <w:rFonts w:cs="Times New Roman"/>
          <w:b/>
          <w:sz w:val="26"/>
          <w:szCs w:val="26"/>
        </w:rPr>
      </w:pPr>
      <w:r w:rsidRPr="00DD0ABC">
        <w:rPr>
          <w:rFonts w:cs="Times New Roman"/>
          <w:b/>
          <w:sz w:val="26"/>
          <w:szCs w:val="26"/>
        </w:rPr>
        <w:t>VII. Порядок служебного взаимодействия</w:t>
      </w:r>
    </w:p>
    <w:p w:rsidR="000364DF" w:rsidRPr="000364DF" w:rsidRDefault="000364DF" w:rsidP="000364DF">
      <w:pPr>
        <w:widowControl w:val="0"/>
        <w:rPr>
          <w:rFonts w:cs="Times New Roman"/>
          <w:sz w:val="26"/>
          <w:szCs w:val="26"/>
        </w:rPr>
      </w:pPr>
    </w:p>
    <w:p w:rsidR="000364DF" w:rsidRPr="000364DF" w:rsidRDefault="000364DF" w:rsidP="00DD0ABC">
      <w:pPr>
        <w:widowControl w:val="0"/>
        <w:rPr>
          <w:rFonts w:cs="Times New Roman"/>
          <w:sz w:val="26"/>
          <w:szCs w:val="26"/>
        </w:rPr>
      </w:pPr>
      <w:r w:rsidRPr="000364DF">
        <w:rPr>
          <w:rFonts w:cs="Times New Roman"/>
          <w:sz w:val="26"/>
          <w:szCs w:val="26"/>
        </w:rPr>
        <w:t xml:space="preserve">17. </w:t>
      </w:r>
      <w:proofErr w:type="gramStart"/>
      <w:r w:rsidRPr="000364DF">
        <w:rPr>
          <w:rFonts w:cs="Times New Roman"/>
          <w:sz w:val="26"/>
          <w:szCs w:val="26"/>
        </w:rPr>
        <w:t>Взаимодействие старшего государственного налогового инспектора отдела</w:t>
      </w:r>
      <w:r w:rsidR="00154BC2">
        <w:rPr>
          <w:rFonts w:cs="Times New Roman"/>
          <w:sz w:val="26"/>
          <w:szCs w:val="26"/>
        </w:rPr>
        <w:t xml:space="preserve"> камеральных проверок №4</w:t>
      </w:r>
      <w:r w:rsidRPr="000364DF">
        <w:rPr>
          <w:rFonts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w:t>
      </w:r>
      <w:proofErr w:type="gramEnd"/>
      <w:r w:rsidRPr="000364DF">
        <w:rPr>
          <w:rFonts w:cs="Times New Roman"/>
          <w:sz w:val="26"/>
          <w:szCs w:val="26"/>
        </w:rPr>
        <w:t xml:space="preserve"> </w:t>
      </w:r>
      <w:proofErr w:type="gramStart"/>
      <w:r w:rsidRPr="000364DF">
        <w:rPr>
          <w:rFonts w:cs="Times New Roman"/>
          <w:sz w:val="26"/>
          <w:szCs w:val="26"/>
        </w:rPr>
        <w:t xml:space="preserve">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w:t>
      </w:r>
      <w:r w:rsidRPr="000364DF">
        <w:rPr>
          <w:rFonts w:cs="Times New Roman"/>
          <w:sz w:val="26"/>
          <w:szCs w:val="26"/>
        </w:rPr>
        <w:lastRenderedPageBreak/>
        <w:t>правовыми актами Российской Федерации и приказами (распоряжениями) ФНС России.</w:t>
      </w:r>
      <w:proofErr w:type="gramEnd"/>
    </w:p>
    <w:p w:rsidR="000364DF" w:rsidRPr="000364DF" w:rsidRDefault="000364DF" w:rsidP="000364DF">
      <w:pPr>
        <w:widowControl w:val="0"/>
        <w:rPr>
          <w:rFonts w:cs="Times New Roman"/>
          <w:sz w:val="26"/>
          <w:szCs w:val="26"/>
        </w:rPr>
      </w:pPr>
    </w:p>
    <w:p w:rsidR="000364DF" w:rsidRPr="00DD0ABC" w:rsidRDefault="000364DF" w:rsidP="00DD0ABC">
      <w:pPr>
        <w:widowControl w:val="0"/>
        <w:jc w:val="center"/>
        <w:rPr>
          <w:rFonts w:cs="Times New Roman"/>
          <w:b/>
          <w:sz w:val="26"/>
          <w:szCs w:val="26"/>
        </w:rPr>
      </w:pPr>
      <w:r w:rsidRPr="00DD0ABC">
        <w:rPr>
          <w:rFonts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0364DF" w:rsidRPr="00DD0ABC" w:rsidRDefault="000364DF" w:rsidP="00DD0ABC">
      <w:pPr>
        <w:widowControl w:val="0"/>
        <w:jc w:val="center"/>
        <w:rPr>
          <w:rFonts w:cs="Times New Roman"/>
          <w:b/>
          <w:sz w:val="26"/>
          <w:szCs w:val="26"/>
        </w:rPr>
      </w:pPr>
      <w:r w:rsidRPr="00DD0ABC">
        <w:rPr>
          <w:rFonts w:cs="Times New Roman"/>
          <w:b/>
          <w:sz w:val="26"/>
          <w:szCs w:val="26"/>
        </w:rPr>
        <w:t>Федеральной налоговой службы</w:t>
      </w:r>
    </w:p>
    <w:p w:rsidR="000364DF" w:rsidRPr="000364DF" w:rsidRDefault="000364DF" w:rsidP="000364DF">
      <w:pPr>
        <w:widowControl w:val="0"/>
        <w:rPr>
          <w:rFonts w:cs="Times New Roman"/>
          <w:sz w:val="26"/>
          <w:szCs w:val="26"/>
        </w:rPr>
      </w:pPr>
    </w:p>
    <w:p w:rsidR="000364DF" w:rsidRPr="000364DF" w:rsidRDefault="000364DF" w:rsidP="00DD0ABC">
      <w:pPr>
        <w:widowControl w:val="0"/>
        <w:rPr>
          <w:rFonts w:cs="Times New Roman"/>
          <w:sz w:val="26"/>
          <w:szCs w:val="26"/>
        </w:rPr>
      </w:pPr>
      <w:r w:rsidRPr="000364DF">
        <w:rPr>
          <w:rFonts w:cs="Times New Roman"/>
          <w:sz w:val="26"/>
          <w:szCs w:val="26"/>
        </w:rPr>
        <w:t xml:space="preserve">18.  </w:t>
      </w:r>
      <w:proofErr w:type="gramStart"/>
      <w:r w:rsidRPr="000364DF">
        <w:rPr>
          <w:rFonts w:cs="Times New Roman"/>
          <w:sz w:val="26"/>
          <w:szCs w:val="26"/>
        </w:rPr>
        <w:t>В соответствии с замещаемой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 осуществляемых Инспекцией: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w:t>
      </w:r>
      <w:proofErr w:type="gramEnd"/>
      <w:r w:rsidRPr="000364DF">
        <w:rPr>
          <w:rFonts w:cs="Times New Roman"/>
          <w:sz w:val="26"/>
          <w:szCs w:val="26"/>
        </w:rPr>
        <w:t xml:space="preserve"> </w:t>
      </w:r>
      <w:proofErr w:type="gramStart"/>
      <w:r w:rsidRPr="000364DF">
        <w:rPr>
          <w:rFonts w:cs="Times New Roman"/>
          <w:sz w:val="26"/>
          <w:szCs w:val="26"/>
        </w:rPr>
        <w:t>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0364DF" w:rsidRPr="000364DF" w:rsidRDefault="000364DF" w:rsidP="000364DF">
      <w:pPr>
        <w:widowControl w:val="0"/>
        <w:rPr>
          <w:rFonts w:cs="Times New Roman"/>
          <w:sz w:val="26"/>
          <w:szCs w:val="26"/>
        </w:rPr>
      </w:pPr>
    </w:p>
    <w:p w:rsidR="000364DF" w:rsidRPr="00DD0ABC" w:rsidRDefault="000364DF" w:rsidP="00DD0ABC">
      <w:pPr>
        <w:widowControl w:val="0"/>
        <w:jc w:val="center"/>
        <w:rPr>
          <w:rFonts w:cs="Times New Roman"/>
          <w:b/>
          <w:sz w:val="26"/>
          <w:szCs w:val="26"/>
        </w:rPr>
      </w:pPr>
      <w:r w:rsidRPr="00DD0ABC">
        <w:rPr>
          <w:rFonts w:cs="Times New Roman"/>
          <w:b/>
          <w:sz w:val="26"/>
          <w:szCs w:val="26"/>
        </w:rPr>
        <w:t>IX. Показатели эффективности и результативности</w:t>
      </w:r>
    </w:p>
    <w:p w:rsidR="000364DF" w:rsidRPr="00DD0ABC" w:rsidRDefault="000364DF" w:rsidP="00DD0ABC">
      <w:pPr>
        <w:widowControl w:val="0"/>
        <w:jc w:val="center"/>
        <w:rPr>
          <w:rFonts w:cs="Times New Roman"/>
          <w:b/>
          <w:sz w:val="26"/>
          <w:szCs w:val="26"/>
        </w:rPr>
      </w:pPr>
      <w:r w:rsidRPr="00DD0ABC">
        <w:rPr>
          <w:rFonts w:cs="Times New Roman"/>
          <w:b/>
          <w:sz w:val="26"/>
          <w:szCs w:val="26"/>
        </w:rPr>
        <w:t>профессиональной служебной деятельности</w:t>
      </w:r>
    </w:p>
    <w:p w:rsidR="000364DF" w:rsidRPr="000364DF" w:rsidRDefault="000364DF" w:rsidP="000364DF">
      <w:pPr>
        <w:widowControl w:val="0"/>
        <w:rPr>
          <w:rFonts w:cs="Times New Roman"/>
          <w:sz w:val="26"/>
          <w:szCs w:val="26"/>
        </w:rPr>
      </w:pPr>
    </w:p>
    <w:p w:rsidR="000364DF" w:rsidRPr="000364DF" w:rsidRDefault="000364DF" w:rsidP="000364DF">
      <w:pPr>
        <w:widowControl w:val="0"/>
        <w:rPr>
          <w:rFonts w:cs="Times New Roman"/>
          <w:sz w:val="26"/>
          <w:szCs w:val="26"/>
        </w:rPr>
      </w:pPr>
      <w:r w:rsidRPr="000364DF">
        <w:rPr>
          <w:rFonts w:cs="Times New Roman"/>
          <w:sz w:val="26"/>
          <w:szCs w:val="26"/>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0364DF" w:rsidRPr="000364DF" w:rsidRDefault="000364DF" w:rsidP="000364DF">
      <w:pPr>
        <w:widowControl w:val="0"/>
        <w:rPr>
          <w:rFonts w:cs="Times New Roman"/>
          <w:sz w:val="26"/>
          <w:szCs w:val="26"/>
        </w:rPr>
      </w:pPr>
      <w:r w:rsidRPr="000364DF">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364DF" w:rsidRPr="000364DF" w:rsidRDefault="000364DF" w:rsidP="000364DF">
      <w:pPr>
        <w:widowControl w:val="0"/>
        <w:rPr>
          <w:rFonts w:cs="Times New Roman"/>
          <w:sz w:val="26"/>
          <w:szCs w:val="26"/>
        </w:rPr>
      </w:pPr>
      <w:r w:rsidRPr="000364DF">
        <w:rPr>
          <w:rFonts w:cs="Times New Roman"/>
          <w:sz w:val="26"/>
          <w:szCs w:val="26"/>
        </w:rPr>
        <w:t>своевременности и оперативности выполнения поручений;</w:t>
      </w:r>
    </w:p>
    <w:p w:rsidR="000364DF" w:rsidRPr="000364DF" w:rsidRDefault="000364DF" w:rsidP="000364DF">
      <w:pPr>
        <w:widowControl w:val="0"/>
        <w:rPr>
          <w:rFonts w:cs="Times New Roman"/>
          <w:sz w:val="26"/>
          <w:szCs w:val="26"/>
        </w:rPr>
      </w:pPr>
      <w:r w:rsidRPr="000364DF">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364DF" w:rsidRPr="000364DF" w:rsidRDefault="000364DF" w:rsidP="000364DF">
      <w:pPr>
        <w:widowControl w:val="0"/>
        <w:rPr>
          <w:rFonts w:cs="Times New Roman"/>
          <w:sz w:val="26"/>
          <w:szCs w:val="26"/>
        </w:rPr>
      </w:pPr>
      <w:r w:rsidRPr="000364DF">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364DF" w:rsidRPr="000364DF" w:rsidRDefault="000364DF" w:rsidP="000364DF">
      <w:pPr>
        <w:widowControl w:val="0"/>
        <w:rPr>
          <w:rFonts w:cs="Times New Roman"/>
          <w:sz w:val="26"/>
          <w:szCs w:val="26"/>
        </w:rPr>
      </w:pPr>
      <w:r w:rsidRPr="000364DF">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364DF" w:rsidRPr="000364DF" w:rsidRDefault="000364DF" w:rsidP="000364DF">
      <w:pPr>
        <w:widowControl w:val="0"/>
        <w:rPr>
          <w:rFonts w:cs="Times New Roman"/>
          <w:sz w:val="26"/>
          <w:szCs w:val="26"/>
        </w:rPr>
      </w:pPr>
      <w:r w:rsidRPr="000364DF">
        <w:rPr>
          <w:rFonts w:cs="Times New Roman"/>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w:t>
      </w:r>
    </w:p>
    <w:p w:rsidR="000364DF" w:rsidRPr="000364DF" w:rsidRDefault="000364DF" w:rsidP="000364DF">
      <w:pPr>
        <w:widowControl w:val="0"/>
        <w:rPr>
          <w:rFonts w:cs="Times New Roman"/>
          <w:sz w:val="26"/>
          <w:szCs w:val="26"/>
        </w:rPr>
      </w:pPr>
    </w:p>
    <w:p w:rsidR="000364DF" w:rsidRPr="000364DF" w:rsidRDefault="000364DF" w:rsidP="000364DF">
      <w:pPr>
        <w:widowControl w:val="0"/>
        <w:rPr>
          <w:rFonts w:cs="Times New Roman"/>
          <w:sz w:val="26"/>
          <w:szCs w:val="26"/>
        </w:rPr>
      </w:pPr>
      <w:r w:rsidRPr="000364DF">
        <w:rPr>
          <w:rFonts w:cs="Times New Roman"/>
          <w:sz w:val="26"/>
          <w:szCs w:val="26"/>
        </w:rPr>
        <w:t>способности быстро адаптироваться к новым условиям и требованиям;</w:t>
      </w:r>
    </w:p>
    <w:p w:rsidR="00271A3A" w:rsidRPr="004178E0" w:rsidRDefault="000364DF" w:rsidP="000364DF">
      <w:pPr>
        <w:widowControl w:val="0"/>
        <w:rPr>
          <w:sz w:val="26"/>
          <w:szCs w:val="26"/>
        </w:rPr>
      </w:pPr>
      <w:r w:rsidRPr="000364DF">
        <w:rPr>
          <w:rFonts w:cs="Times New Roman"/>
          <w:sz w:val="26"/>
          <w:szCs w:val="26"/>
        </w:rPr>
        <w:t>осознанию ответственности за последствия своих действий, принимаемых решений.</w:t>
      </w:r>
    </w:p>
    <w:p w:rsidR="00271A3A" w:rsidRPr="004178E0" w:rsidRDefault="00271A3A" w:rsidP="00271A3A">
      <w:pPr>
        <w:pStyle w:val="af1"/>
        <w:rPr>
          <w:rFonts w:ascii="Times New Roman" w:hAnsi="Times New Roman"/>
          <w:sz w:val="26"/>
          <w:szCs w:val="26"/>
        </w:rPr>
      </w:pPr>
    </w:p>
    <w:p w:rsidR="00271A3A" w:rsidRPr="004178E0" w:rsidRDefault="00271A3A" w:rsidP="00271A3A">
      <w:pPr>
        <w:pStyle w:val="af1"/>
        <w:rPr>
          <w:rFonts w:ascii="Times New Roman" w:hAnsi="Times New Roman"/>
          <w:sz w:val="26"/>
          <w:szCs w:val="26"/>
        </w:rPr>
      </w:pPr>
    </w:p>
    <w:p w:rsidR="00BB3D0B" w:rsidRPr="00477E57" w:rsidRDefault="00BB3D0B" w:rsidP="00271A3A">
      <w:pPr>
        <w:contextualSpacing/>
        <w:rPr>
          <w:rFonts w:cs="Times New Roman"/>
          <w:sz w:val="26"/>
          <w:szCs w:val="26"/>
        </w:rPr>
      </w:pPr>
    </w:p>
    <w:sectPr w:rsidR="00BB3D0B" w:rsidRPr="00477E57" w:rsidSect="00472143">
      <w:headerReference w:type="default" r:id="rId8"/>
      <w:type w:val="continuous"/>
      <w:pgSz w:w="11906" w:h="16838" w:code="9"/>
      <w:pgMar w:top="851" w:right="851" w:bottom="709" w:left="1418" w:header="284" w:footer="28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AF2" w:rsidRDefault="00C43AF2" w:rsidP="003B7A81">
      <w:r>
        <w:separator/>
      </w:r>
    </w:p>
  </w:endnote>
  <w:endnote w:type="continuationSeparator" w:id="0">
    <w:p w:rsidR="00C43AF2" w:rsidRDefault="00C43AF2"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AF2" w:rsidRDefault="00C43AF2" w:rsidP="003B7A81">
      <w:r>
        <w:separator/>
      </w:r>
    </w:p>
  </w:footnote>
  <w:footnote w:type="continuationSeparator" w:id="0">
    <w:p w:rsidR="00C43AF2" w:rsidRDefault="00C43AF2"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472143" w:rsidRPr="00B310A4" w:rsidRDefault="005F4D5B">
        <w:pPr>
          <w:pStyle w:val="ab"/>
          <w:jc w:val="center"/>
          <w:rPr>
            <w:rFonts w:cs="Times New Roman"/>
            <w:color w:val="999999"/>
            <w:sz w:val="24"/>
            <w:szCs w:val="24"/>
          </w:rPr>
        </w:pPr>
        <w:r w:rsidRPr="00B310A4">
          <w:rPr>
            <w:rFonts w:cs="Times New Roman"/>
            <w:color w:val="999999"/>
            <w:sz w:val="24"/>
            <w:szCs w:val="24"/>
          </w:rPr>
          <w:fldChar w:fldCharType="begin"/>
        </w:r>
        <w:r w:rsidR="00472143"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D0ABC">
          <w:rPr>
            <w:rFonts w:cs="Times New Roman"/>
            <w:noProof/>
            <w:color w:val="999999"/>
            <w:sz w:val="24"/>
            <w:szCs w:val="24"/>
          </w:rPr>
          <w:t>9</w:t>
        </w:r>
        <w:r w:rsidRPr="00B310A4">
          <w:rPr>
            <w:rFonts w:cs="Times New Roman"/>
            <w:color w:val="999999"/>
            <w:sz w:val="24"/>
            <w:szCs w:val="24"/>
          </w:rPr>
          <w:fldChar w:fldCharType="end"/>
        </w:r>
      </w:p>
    </w:sdtContent>
  </w:sdt>
  <w:p w:rsidR="00472143" w:rsidRPr="00B310A4" w:rsidRDefault="00472143">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9BC"/>
    <w:rsid w:val="0000649A"/>
    <w:rsid w:val="00007D82"/>
    <w:rsid w:val="0001315F"/>
    <w:rsid w:val="00016846"/>
    <w:rsid w:val="00020CF2"/>
    <w:rsid w:val="00027871"/>
    <w:rsid w:val="00034E2F"/>
    <w:rsid w:val="000364DF"/>
    <w:rsid w:val="000457F3"/>
    <w:rsid w:val="00052919"/>
    <w:rsid w:val="00057CCC"/>
    <w:rsid w:val="00060816"/>
    <w:rsid w:val="00063BA3"/>
    <w:rsid w:val="000647C6"/>
    <w:rsid w:val="0006731B"/>
    <w:rsid w:val="00090C33"/>
    <w:rsid w:val="000910AD"/>
    <w:rsid w:val="000916AA"/>
    <w:rsid w:val="00092644"/>
    <w:rsid w:val="000A376B"/>
    <w:rsid w:val="000A39A5"/>
    <w:rsid w:val="000A4F75"/>
    <w:rsid w:val="000B0869"/>
    <w:rsid w:val="000B4AE7"/>
    <w:rsid w:val="000B5048"/>
    <w:rsid w:val="000B7C1A"/>
    <w:rsid w:val="000C04B0"/>
    <w:rsid w:val="000C2E02"/>
    <w:rsid w:val="000C43C6"/>
    <w:rsid w:val="000C6E28"/>
    <w:rsid w:val="000C7D67"/>
    <w:rsid w:val="000D08EA"/>
    <w:rsid w:val="000D677F"/>
    <w:rsid w:val="00105397"/>
    <w:rsid w:val="00106C81"/>
    <w:rsid w:val="00121DFA"/>
    <w:rsid w:val="001258C8"/>
    <w:rsid w:val="00141E3E"/>
    <w:rsid w:val="00154BC2"/>
    <w:rsid w:val="001559CE"/>
    <w:rsid w:val="00165B7A"/>
    <w:rsid w:val="001665C3"/>
    <w:rsid w:val="00175938"/>
    <w:rsid w:val="001804B9"/>
    <w:rsid w:val="00184383"/>
    <w:rsid w:val="001873CF"/>
    <w:rsid w:val="00196787"/>
    <w:rsid w:val="001A0913"/>
    <w:rsid w:val="001A344D"/>
    <w:rsid w:val="001B41D1"/>
    <w:rsid w:val="001B5BBA"/>
    <w:rsid w:val="001C0971"/>
    <w:rsid w:val="001D2783"/>
    <w:rsid w:val="001E1592"/>
    <w:rsid w:val="001F170E"/>
    <w:rsid w:val="001F1715"/>
    <w:rsid w:val="001F55F3"/>
    <w:rsid w:val="001F68ED"/>
    <w:rsid w:val="002160F5"/>
    <w:rsid w:val="00217760"/>
    <w:rsid w:val="0022091F"/>
    <w:rsid w:val="0022671E"/>
    <w:rsid w:val="00233F43"/>
    <w:rsid w:val="00241B76"/>
    <w:rsid w:val="0025122B"/>
    <w:rsid w:val="00254973"/>
    <w:rsid w:val="00254D09"/>
    <w:rsid w:val="002566A8"/>
    <w:rsid w:val="00260F35"/>
    <w:rsid w:val="00261683"/>
    <w:rsid w:val="00264E2A"/>
    <w:rsid w:val="00265012"/>
    <w:rsid w:val="00270076"/>
    <w:rsid w:val="00271A3A"/>
    <w:rsid w:val="00282334"/>
    <w:rsid w:val="002830CD"/>
    <w:rsid w:val="002912D9"/>
    <w:rsid w:val="00295029"/>
    <w:rsid w:val="002B3231"/>
    <w:rsid w:val="002B7A62"/>
    <w:rsid w:val="002D1878"/>
    <w:rsid w:val="002D4283"/>
    <w:rsid w:val="002D7069"/>
    <w:rsid w:val="002F5B24"/>
    <w:rsid w:val="002F6C26"/>
    <w:rsid w:val="00307907"/>
    <w:rsid w:val="00313753"/>
    <w:rsid w:val="003219ED"/>
    <w:rsid w:val="003314B0"/>
    <w:rsid w:val="003370B5"/>
    <w:rsid w:val="00340885"/>
    <w:rsid w:val="00347CA3"/>
    <w:rsid w:val="00365464"/>
    <w:rsid w:val="003716E3"/>
    <w:rsid w:val="00374902"/>
    <w:rsid w:val="003831E2"/>
    <w:rsid w:val="00397C11"/>
    <w:rsid w:val="003A0567"/>
    <w:rsid w:val="003A43AB"/>
    <w:rsid w:val="003A6E7A"/>
    <w:rsid w:val="003B017B"/>
    <w:rsid w:val="003B7A81"/>
    <w:rsid w:val="003C0309"/>
    <w:rsid w:val="003C1380"/>
    <w:rsid w:val="003C43CF"/>
    <w:rsid w:val="003C4B94"/>
    <w:rsid w:val="003D14B5"/>
    <w:rsid w:val="003E04F4"/>
    <w:rsid w:val="003E4B0A"/>
    <w:rsid w:val="003F207D"/>
    <w:rsid w:val="003F7538"/>
    <w:rsid w:val="00401D6B"/>
    <w:rsid w:val="00404AE7"/>
    <w:rsid w:val="0041019D"/>
    <w:rsid w:val="004159CF"/>
    <w:rsid w:val="004178E0"/>
    <w:rsid w:val="00422595"/>
    <w:rsid w:val="00425308"/>
    <w:rsid w:val="004322F4"/>
    <w:rsid w:val="004417B6"/>
    <w:rsid w:val="0044318B"/>
    <w:rsid w:val="00450AFC"/>
    <w:rsid w:val="00452018"/>
    <w:rsid w:val="00472143"/>
    <w:rsid w:val="004776BC"/>
    <w:rsid w:val="00477E57"/>
    <w:rsid w:val="004878D2"/>
    <w:rsid w:val="0049073B"/>
    <w:rsid w:val="00492B5B"/>
    <w:rsid w:val="00493417"/>
    <w:rsid w:val="00497B12"/>
    <w:rsid w:val="00497CF7"/>
    <w:rsid w:val="004A16E0"/>
    <w:rsid w:val="004A3010"/>
    <w:rsid w:val="004A5466"/>
    <w:rsid w:val="004B35CC"/>
    <w:rsid w:val="004B7353"/>
    <w:rsid w:val="004D60E3"/>
    <w:rsid w:val="004F5964"/>
    <w:rsid w:val="005147D1"/>
    <w:rsid w:val="00514BA2"/>
    <w:rsid w:val="00520DA1"/>
    <w:rsid w:val="00521C2C"/>
    <w:rsid w:val="00523B80"/>
    <w:rsid w:val="005246BB"/>
    <w:rsid w:val="00526FFE"/>
    <w:rsid w:val="00530D18"/>
    <w:rsid w:val="0053153E"/>
    <w:rsid w:val="00532AAD"/>
    <w:rsid w:val="00534311"/>
    <w:rsid w:val="005347C9"/>
    <w:rsid w:val="00536AA0"/>
    <w:rsid w:val="00537E24"/>
    <w:rsid w:val="005526F8"/>
    <w:rsid w:val="00553829"/>
    <w:rsid w:val="00554401"/>
    <w:rsid w:val="00566C8F"/>
    <w:rsid w:val="00576817"/>
    <w:rsid w:val="00580B96"/>
    <w:rsid w:val="0058504A"/>
    <w:rsid w:val="00585805"/>
    <w:rsid w:val="0059423D"/>
    <w:rsid w:val="005B0616"/>
    <w:rsid w:val="005B24CE"/>
    <w:rsid w:val="005B5C92"/>
    <w:rsid w:val="005C0179"/>
    <w:rsid w:val="005D1E6A"/>
    <w:rsid w:val="005D7ABC"/>
    <w:rsid w:val="005E46E4"/>
    <w:rsid w:val="005F11CA"/>
    <w:rsid w:val="005F31D0"/>
    <w:rsid w:val="005F4D5B"/>
    <w:rsid w:val="005F5648"/>
    <w:rsid w:val="00610544"/>
    <w:rsid w:val="00612B3D"/>
    <w:rsid w:val="00624C84"/>
    <w:rsid w:val="00630988"/>
    <w:rsid w:val="00634BAD"/>
    <w:rsid w:val="0064082F"/>
    <w:rsid w:val="00656D96"/>
    <w:rsid w:val="006618E5"/>
    <w:rsid w:val="00674287"/>
    <w:rsid w:val="00681090"/>
    <w:rsid w:val="00681372"/>
    <w:rsid w:val="00683559"/>
    <w:rsid w:val="0068748D"/>
    <w:rsid w:val="00694CB6"/>
    <w:rsid w:val="006A31EE"/>
    <w:rsid w:val="006A3680"/>
    <w:rsid w:val="006A44FB"/>
    <w:rsid w:val="006A5528"/>
    <w:rsid w:val="006B14CF"/>
    <w:rsid w:val="006B5770"/>
    <w:rsid w:val="006B6F92"/>
    <w:rsid w:val="006D1DF5"/>
    <w:rsid w:val="006D7DAB"/>
    <w:rsid w:val="006E2C92"/>
    <w:rsid w:val="006E3256"/>
    <w:rsid w:val="006E6747"/>
    <w:rsid w:val="006F140C"/>
    <w:rsid w:val="006F411B"/>
    <w:rsid w:val="007114B2"/>
    <w:rsid w:val="00712D9A"/>
    <w:rsid w:val="0071560A"/>
    <w:rsid w:val="00721021"/>
    <w:rsid w:val="00721040"/>
    <w:rsid w:val="0072795D"/>
    <w:rsid w:val="00736FEF"/>
    <w:rsid w:val="007423E7"/>
    <w:rsid w:val="00757903"/>
    <w:rsid w:val="00762FA4"/>
    <w:rsid w:val="00765426"/>
    <w:rsid w:val="00765E4A"/>
    <w:rsid w:val="00766390"/>
    <w:rsid w:val="007702BC"/>
    <w:rsid w:val="00775378"/>
    <w:rsid w:val="00783E24"/>
    <w:rsid w:val="007972CB"/>
    <w:rsid w:val="007A056A"/>
    <w:rsid w:val="007A66A8"/>
    <w:rsid w:val="007A7062"/>
    <w:rsid w:val="007B0EB1"/>
    <w:rsid w:val="007B2780"/>
    <w:rsid w:val="007C7140"/>
    <w:rsid w:val="007D402F"/>
    <w:rsid w:val="007D4ADF"/>
    <w:rsid w:val="007D5B2B"/>
    <w:rsid w:val="007E3D90"/>
    <w:rsid w:val="007F339E"/>
    <w:rsid w:val="007F3D35"/>
    <w:rsid w:val="007F47FA"/>
    <w:rsid w:val="007F61EF"/>
    <w:rsid w:val="00802DE2"/>
    <w:rsid w:val="0080367D"/>
    <w:rsid w:val="00804837"/>
    <w:rsid w:val="00804AB6"/>
    <w:rsid w:val="00806B0C"/>
    <w:rsid w:val="00807B22"/>
    <w:rsid w:val="00812BFB"/>
    <w:rsid w:val="0081666B"/>
    <w:rsid w:val="00822936"/>
    <w:rsid w:val="00823E70"/>
    <w:rsid w:val="008320B0"/>
    <w:rsid w:val="00836CF1"/>
    <w:rsid w:val="0083717D"/>
    <w:rsid w:val="008406E4"/>
    <w:rsid w:val="00841FE1"/>
    <w:rsid w:val="0087224D"/>
    <w:rsid w:val="00872C9E"/>
    <w:rsid w:val="00877280"/>
    <w:rsid w:val="00880BF0"/>
    <w:rsid w:val="00882463"/>
    <w:rsid w:val="008971B7"/>
    <w:rsid w:val="008A3CC3"/>
    <w:rsid w:val="008A5EB3"/>
    <w:rsid w:val="008B1024"/>
    <w:rsid w:val="008B75E9"/>
    <w:rsid w:val="008D4E3F"/>
    <w:rsid w:val="008E4B65"/>
    <w:rsid w:val="008F1614"/>
    <w:rsid w:val="008F42BB"/>
    <w:rsid w:val="008F7217"/>
    <w:rsid w:val="009058FA"/>
    <w:rsid w:val="00907C0C"/>
    <w:rsid w:val="00911364"/>
    <w:rsid w:val="0091706F"/>
    <w:rsid w:val="00917DAD"/>
    <w:rsid w:val="00926516"/>
    <w:rsid w:val="00930140"/>
    <w:rsid w:val="00933CCA"/>
    <w:rsid w:val="00935354"/>
    <w:rsid w:val="00940EED"/>
    <w:rsid w:val="00941F8A"/>
    <w:rsid w:val="00942953"/>
    <w:rsid w:val="00944E3B"/>
    <w:rsid w:val="0094608F"/>
    <w:rsid w:val="00950A95"/>
    <w:rsid w:val="00952185"/>
    <w:rsid w:val="00953F65"/>
    <w:rsid w:val="00961B87"/>
    <w:rsid w:val="0098413A"/>
    <w:rsid w:val="00991494"/>
    <w:rsid w:val="00991FCE"/>
    <w:rsid w:val="009A732F"/>
    <w:rsid w:val="009A7768"/>
    <w:rsid w:val="009B6831"/>
    <w:rsid w:val="009B696C"/>
    <w:rsid w:val="009C4146"/>
    <w:rsid w:val="009D5A89"/>
    <w:rsid w:val="009E74A2"/>
    <w:rsid w:val="009F0BC2"/>
    <w:rsid w:val="009F3087"/>
    <w:rsid w:val="009F3CD3"/>
    <w:rsid w:val="00A044DB"/>
    <w:rsid w:val="00A068D7"/>
    <w:rsid w:val="00A2339B"/>
    <w:rsid w:val="00A356E4"/>
    <w:rsid w:val="00A4459C"/>
    <w:rsid w:val="00A5208E"/>
    <w:rsid w:val="00A524EE"/>
    <w:rsid w:val="00A537B6"/>
    <w:rsid w:val="00A8049D"/>
    <w:rsid w:val="00A81B97"/>
    <w:rsid w:val="00A81F70"/>
    <w:rsid w:val="00A83B0E"/>
    <w:rsid w:val="00A97C7E"/>
    <w:rsid w:val="00AB1ACA"/>
    <w:rsid w:val="00AB7072"/>
    <w:rsid w:val="00AC4998"/>
    <w:rsid w:val="00AE00D3"/>
    <w:rsid w:val="00AE410C"/>
    <w:rsid w:val="00AE488C"/>
    <w:rsid w:val="00AF09BA"/>
    <w:rsid w:val="00AF1424"/>
    <w:rsid w:val="00AF4BFF"/>
    <w:rsid w:val="00AF55C8"/>
    <w:rsid w:val="00B00C29"/>
    <w:rsid w:val="00B01ED0"/>
    <w:rsid w:val="00B14886"/>
    <w:rsid w:val="00B14EB0"/>
    <w:rsid w:val="00B15CA2"/>
    <w:rsid w:val="00B17003"/>
    <w:rsid w:val="00B30817"/>
    <w:rsid w:val="00B310A4"/>
    <w:rsid w:val="00B319FB"/>
    <w:rsid w:val="00B336A5"/>
    <w:rsid w:val="00B4682E"/>
    <w:rsid w:val="00B527C0"/>
    <w:rsid w:val="00B55FDC"/>
    <w:rsid w:val="00B63A82"/>
    <w:rsid w:val="00B67E0E"/>
    <w:rsid w:val="00B7300E"/>
    <w:rsid w:val="00B838EC"/>
    <w:rsid w:val="00B83955"/>
    <w:rsid w:val="00B84F4E"/>
    <w:rsid w:val="00B85515"/>
    <w:rsid w:val="00B85B7E"/>
    <w:rsid w:val="00B94E6F"/>
    <w:rsid w:val="00BA51E1"/>
    <w:rsid w:val="00BB3568"/>
    <w:rsid w:val="00BB3D0B"/>
    <w:rsid w:val="00BB5D2B"/>
    <w:rsid w:val="00BC10CA"/>
    <w:rsid w:val="00BD1FAD"/>
    <w:rsid w:val="00BD5F44"/>
    <w:rsid w:val="00BE4F2D"/>
    <w:rsid w:val="00BE52D9"/>
    <w:rsid w:val="00BF7391"/>
    <w:rsid w:val="00C00B7B"/>
    <w:rsid w:val="00C158E5"/>
    <w:rsid w:val="00C20C8F"/>
    <w:rsid w:val="00C23B14"/>
    <w:rsid w:val="00C37900"/>
    <w:rsid w:val="00C43AF2"/>
    <w:rsid w:val="00C6276A"/>
    <w:rsid w:val="00C73A81"/>
    <w:rsid w:val="00C73C62"/>
    <w:rsid w:val="00C80643"/>
    <w:rsid w:val="00C9703A"/>
    <w:rsid w:val="00CA1B92"/>
    <w:rsid w:val="00CA2981"/>
    <w:rsid w:val="00CA606D"/>
    <w:rsid w:val="00CA730A"/>
    <w:rsid w:val="00CA7EC2"/>
    <w:rsid w:val="00CB18A9"/>
    <w:rsid w:val="00CB46F2"/>
    <w:rsid w:val="00CC56D9"/>
    <w:rsid w:val="00CD004D"/>
    <w:rsid w:val="00CE5967"/>
    <w:rsid w:val="00CF7ACC"/>
    <w:rsid w:val="00D00C06"/>
    <w:rsid w:val="00D01736"/>
    <w:rsid w:val="00D13655"/>
    <w:rsid w:val="00D1572F"/>
    <w:rsid w:val="00D160C5"/>
    <w:rsid w:val="00D2637A"/>
    <w:rsid w:val="00D270CA"/>
    <w:rsid w:val="00D43E40"/>
    <w:rsid w:val="00D50E38"/>
    <w:rsid w:val="00D560E0"/>
    <w:rsid w:val="00D56CF9"/>
    <w:rsid w:val="00D639D9"/>
    <w:rsid w:val="00D645ED"/>
    <w:rsid w:val="00D6462A"/>
    <w:rsid w:val="00D71B5C"/>
    <w:rsid w:val="00D730DE"/>
    <w:rsid w:val="00D740C2"/>
    <w:rsid w:val="00D75100"/>
    <w:rsid w:val="00D7769A"/>
    <w:rsid w:val="00D8382C"/>
    <w:rsid w:val="00DB0958"/>
    <w:rsid w:val="00DD0ABC"/>
    <w:rsid w:val="00DD1315"/>
    <w:rsid w:val="00DE236B"/>
    <w:rsid w:val="00DE6E00"/>
    <w:rsid w:val="00DF5F97"/>
    <w:rsid w:val="00DF738A"/>
    <w:rsid w:val="00E0578E"/>
    <w:rsid w:val="00E11735"/>
    <w:rsid w:val="00E16162"/>
    <w:rsid w:val="00E21BE9"/>
    <w:rsid w:val="00E267D4"/>
    <w:rsid w:val="00E30414"/>
    <w:rsid w:val="00E32FF4"/>
    <w:rsid w:val="00E406E8"/>
    <w:rsid w:val="00E45E47"/>
    <w:rsid w:val="00E5383C"/>
    <w:rsid w:val="00E54685"/>
    <w:rsid w:val="00E6275C"/>
    <w:rsid w:val="00E66CD2"/>
    <w:rsid w:val="00E67578"/>
    <w:rsid w:val="00E711C3"/>
    <w:rsid w:val="00E80D03"/>
    <w:rsid w:val="00E83A0E"/>
    <w:rsid w:val="00E95328"/>
    <w:rsid w:val="00E96882"/>
    <w:rsid w:val="00EA60E2"/>
    <w:rsid w:val="00EB1E23"/>
    <w:rsid w:val="00EC1200"/>
    <w:rsid w:val="00EC33D1"/>
    <w:rsid w:val="00EC3748"/>
    <w:rsid w:val="00EC67A4"/>
    <w:rsid w:val="00ED184A"/>
    <w:rsid w:val="00ED286B"/>
    <w:rsid w:val="00ED52FB"/>
    <w:rsid w:val="00EE10F8"/>
    <w:rsid w:val="00EF0121"/>
    <w:rsid w:val="00EF4ADE"/>
    <w:rsid w:val="00F01BBE"/>
    <w:rsid w:val="00F03193"/>
    <w:rsid w:val="00F03E6B"/>
    <w:rsid w:val="00F046D2"/>
    <w:rsid w:val="00F05CF7"/>
    <w:rsid w:val="00F06744"/>
    <w:rsid w:val="00F06806"/>
    <w:rsid w:val="00F124B7"/>
    <w:rsid w:val="00F138E7"/>
    <w:rsid w:val="00F17EC4"/>
    <w:rsid w:val="00F25D3D"/>
    <w:rsid w:val="00F3280F"/>
    <w:rsid w:val="00F35261"/>
    <w:rsid w:val="00F47A74"/>
    <w:rsid w:val="00F51A09"/>
    <w:rsid w:val="00F72CE0"/>
    <w:rsid w:val="00F81154"/>
    <w:rsid w:val="00F813D7"/>
    <w:rsid w:val="00F9087E"/>
    <w:rsid w:val="00F975FE"/>
    <w:rsid w:val="00FA4471"/>
    <w:rsid w:val="00FA546E"/>
    <w:rsid w:val="00FA6B1E"/>
    <w:rsid w:val="00FB1E9E"/>
    <w:rsid w:val="00FB6244"/>
    <w:rsid w:val="00FC2D69"/>
    <w:rsid w:val="00FD6110"/>
    <w:rsid w:val="00FD734A"/>
    <w:rsid w:val="00FE23B8"/>
    <w:rsid w:val="00FE3288"/>
    <w:rsid w:val="00FE414D"/>
    <w:rsid w:val="00FE70C4"/>
    <w:rsid w:val="00FF02EF"/>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13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25CC2-4DEC-425E-96DB-344539BA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4032</Words>
  <Characters>22989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Невзорова Дина Викторовна</cp:lastModifiedBy>
  <cp:revision>2</cp:revision>
  <cp:lastPrinted>2021-07-30T07:10:00Z</cp:lastPrinted>
  <dcterms:created xsi:type="dcterms:W3CDTF">2021-08-03T08:59:00Z</dcterms:created>
  <dcterms:modified xsi:type="dcterms:W3CDTF">2021-08-03T08:59:00Z</dcterms:modified>
</cp:coreProperties>
</file>